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459F" w:rsidRDefault="00141184" w:rsidP="00141184">
      <w:pPr>
        <w:jc w:val="center"/>
      </w:pPr>
      <w:r>
        <w:t>Washington Park Board of Trustees</w:t>
      </w:r>
    </w:p>
    <w:p w:rsidR="00141184" w:rsidRDefault="00141184" w:rsidP="00141184">
      <w:pPr>
        <w:jc w:val="center"/>
      </w:pPr>
      <w:r>
        <w:t>October 24, 2016</w:t>
      </w:r>
    </w:p>
    <w:p w:rsidR="00141184" w:rsidRDefault="00141184" w:rsidP="00141184">
      <w:pPr>
        <w:jc w:val="center"/>
      </w:pPr>
    </w:p>
    <w:p w:rsidR="00141184" w:rsidRDefault="00141184" w:rsidP="00141184">
      <w:r>
        <w:t>Called to order at 6:00 p.m.</w:t>
      </w:r>
    </w:p>
    <w:p w:rsidR="00141184" w:rsidRDefault="00141184" w:rsidP="00141184">
      <w:r>
        <w:t>Present:  Gil Major, Rhonda Fisher, Barry Kaplan, Lisa Arsenault, Jeanne O’Connor, Ivy Rabinowitz, Chris Collins (GBP)</w:t>
      </w:r>
    </w:p>
    <w:p w:rsidR="00141184" w:rsidRDefault="00141184" w:rsidP="00141184">
      <w:r>
        <w:t>Absent:  Barry Mahoney</w:t>
      </w:r>
    </w:p>
    <w:p w:rsidR="00141184" w:rsidRDefault="00141184" w:rsidP="00141184">
      <w:r>
        <w:t>Quorum established</w:t>
      </w:r>
    </w:p>
    <w:p w:rsidR="00141184" w:rsidRDefault="00141184" w:rsidP="00141184">
      <w:pPr>
        <w:pStyle w:val="ListParagraph"/>
        <w:numPr>
          <w:ilvl w:val="0"/>
          <w:numId w:val="1"/>
        </w:numPr>
      </w:pPr>
      <w:r>
        <w:t xml:space="preserve"> Secretary’s minutes – accepted and approved as written – MSA</w:t>
      </w:r>
    </w:p>
    <w:p w:rsidR="00141184" w:rsidRDefault="00141184" w:rsidP="00141184">
      <w:pPr>
        <w:pStyle w:val="ListParagraph"/>
        <w:numPr>
          <w:ilvl w:val="0"/>
          <w:numId w:val="1"/>
        </w:numPr>
      </w:pPr>
      <w:r>
        <w:t>Treasurer’s Report – Chris Collins (GBP)</w:t>
      </w:r>
    </w:p>
    <w:p w:rsidR="00BD14F6" w:rsidRDefault="00BD14F6" w:rsidP="00BD14F6">
      <w:pPr>
        <w:pStyle w:val="ListParagraph"/>
        <w:numPr>
          <w:ilvl w:val="1"/>
          <w:numId w:val="1"/>
        </w:numPr>
      </w:pPr>
      <w:r>
        <w:t>Balance Sheet reviewed positively</w:t>
      </w:r>
    </w:p>
    <w:p w:rsidR="00BD14F6" w:rsidRDefault="00BD14F6" w:rsidP="00BD14F6">
      <w:pPr>
        <w:pStyle w:val="ListParagraph"/>
        <w:numPr>
          <w:ilvl w:val="1"/>
          <w:numId w:val="1"/>
        </w:numPr>
      </w:pPr>
      <w:r>
        <w:t>Budget variance report – on track</w:t>
      </w:r>
    </w:p>
    <w:p w:rsidR="00BD14F6" w:rsidRDefault="00BD14F6" w:rsidP="00BD14F6">
      <w:pPr>
        <w:pStyle w:val="ListParagraph"/>
        <w:numPr>
          <w:ilvl w:val="1"/>
          <w:numId w:val="1"/>
        </w:numPr>
      </w:pPr>
      <w:r>
        <w:t xml:space="preserve">Trustees - closely review monthly financials in the absence of a </w:t>
      </w:r>
      <w:r>
        <w:br/>
        <w:t>Treasurer</w:t>
      </w:r>
    </w:p>
    <w:p w:rsidR="00BD14F6" w:rsidRDefault="00BD14F6" w:rsidP="00BD14F6">
      <w:pPr>
        <w:pStyle w:val="ListParagraph"/>
        <w:numPr>
          <w:ilvl w:val="0"/>
          <w:numId w:val="1"/>
        </w:numPr>
      </w:pPr>
      <w:r>
        <w:t xml:space="preserve"> Management Report – Chris Collins (GBP)</w:t>
      </w:r>
    </w:p>
    <w:p w:rsidR="00BD14F6" w:rsidRDefault="00BD14F6" w:rsidP="00BD14F6">
      <w:pPr>
        <w:pStyle w:val="ListParagraph"/>
        <w:numPr>
          <w:ilvl w:val="1"/>
          <w:numId w:val="1"/>
        </w:numPr>
      </w:pPr>
      <w:r>
        <w:t xml:space="preserve"> Rules and Regulations – to be amended with Rule #19 as rewritten and #4 to reflect grill rule at 10 feet away from building.  Motion made to update Rules and Regulations and Swimming Pool/Tennis Court/Picnic area</w:t>
      </w:r>
      <w:r w:rsidR="00137E80">
        <w:t xml:space="preserve"> rules</w:t>
      </w:r>
      <w:r>
        <w:t xml:space="preserve"> as rewritten.  Update to be posted on the Washington Park website at </w:t>
      </w:r>
      <w:hyperlink r:id="rId5" w:history="1">
        <w:r w:rsidRPr="00812BDD">
          <w:rPr>
            <w:rStyle w:val="Hyperlink"/>
          </w:rPr>
          <w:t>www.washingtonparkandover.com</w:t>
        </w:r>
      </w:hyperlink>
      <w:r>
        <w:t>.  MSA</w:t>
      </w:r>
    </w:p>
    <w:p w:rsidR="00137E80" w:rsidRDefault="00137E80" w:rsidP="00BD14F6">
      <w:pPr>
        <w:pStyle w:val="ListParagraph"/>
        <w:numPr>
          <w:ilvl w:val="1"/>
          <w:numId w:val="1"/>
        </w:numPr>
      </w:pPr>
      <w:r>
        <w:t>Snow procedures – current procedures to be edited by Gil Major for specifics and clarity.  To be discussed at working meeting after discussions with Wildwood.</w:t>
      </w:r>
    </w:p>
    <w:p w:rsidR="00137E80" w:rsidRDefault="00137E80" w:rsidP="00BD14F6">
      <w:pPr>
        <w:pStyle w:val="ListParagraph"/>
        <w:numPr>
          <w:ilvl w:val="1"/>
          <w:numId w:val="1"/>
        </w:numPr>
      </w:pPr>
      <w:r>
        <w:t>Visitors parking spaces – reviewed for overnight parking and limitations of use due to snow.  Date limits of December 1 thr</w:t>
      </w:r>
      <w:r w:rsidR="004575C5">
        <w:t xml:space="preserve">ough April 1 for non-use and </w:t>
      </w:r>
      <w:r>
        <w:t>overnight parking not pe</w:t>
      </w:r>
      <w:r w:rsidR="004575C5">
        <w:t xml:space="preserve">rmitted under any circumstances due to lighting along the river sides.  </w:t>
      </w:r>
    </w:p>
    <w:p w:rsidR="004575C5" w:rsidRDefault="004575C5" w:rsidP="00BD14F6">
      <w:pPr>
        <w:pStyle w:val="ListParagraph"/>
        <w:numPr>
          <w:ilvl w:val="1"/>
          <w:numId w:val="1"/>
        </w:numPr>
      </w:pPr>
      <w:r>
        <w:t>December Newsletter – discussed for winter distribution.</w:t>
      </w:r>
    </w:p>
    <w:p w:rsidR="004575C5" w:rsidRDefault="004575C5" w:rsidP="00BD14F6">
      <w:pPr>
        <w:pStyle w:val="ListParagraph"/>
        <w:numPr>
          <w:ilvl w:val="1"/>
          <w:numId w:val="1"/>
        </w:numPr>
      </w:pPr>
      <w:r>
        <w:t xml:space="preserve">Landscaping update – Newton House bushes have been removed as planned and budgeted at $4800 including $4000 for bushes and removal of 2 tree stumps at $800.  Trees will be planted as replacements in Spring 2017.  Plymouth House will be evaluated by Wildwood for the next project for consistency as the last of the buildings to be updated with new landscaping.  </w:t>
      </w:r>
    </w:p>
    <w:p w:rsidR="00F21B6D" w:rsidRDefault="00F21B6D" w:rsidP="00BD14F6">
      <w:pPr>
        <w:pStyle w:val="ListParagraph"/>
        <w:numPr>
          <w:ilvl w:val="1"/>
          <w:numId w:val="1"/>
        </w:numPr>
      </w:pPr>
      <w:r>
        <w:t xml:space="preserve">Entry doors – ordered and to be delivered in quantities of 5 at a time for storage concerns in garage space.  John McMullen will install.  </w:t>
      </w:r>
    </w:p>
    <w:p w:rsidR="00F21B6D" w:rsidRDefault="00F21B6D" w:rsidP="00BD14F6">
      <w:pPr>
        <w:pStyle w:val="ListParagraph"/>
        <w:numPr>
          <w:ilvl w:val="1"/>
          <w:numId w:val="1"/>
        </w:numPr>
      </w:pPr>
      <w:r>
        <w:t xml:space="preserve">Patio replacements – Wildwood is in process of the Manchester replacement and Dover will be repaired due to cracks.  </w:t>
      </w:r>
    </w:p>
    <w:p w:rsidR="00F21B6D" w:rsidRDefault="00F21B6D" w:rsidP="00BD14F6">
      <w:pPr>
        <w:pStyle w:val="ListParagraph"/>
        <w:numPr>
          <w:ilvl w:val="1"/>
          <w:numId w:val="1"/>
        </w:numPr>
      </w:pPr>
      <w:r>
        <w:t>Roof replacement project – completed in all buildings as budgeted and planned</w:t>
      </w:r>
    </w:p>
    <w:p w:rsidR="00F21B6D" w:rsidRDefault="00F21B6D" w:rsidP="00BD14F6">
      <w:pPr>
        <w:pStyle w:val="ListParagraph"/>
        <w:numPr>
          <w:ilvl w:val="1"/>
          <w:numId w:val="1"/>
        </w:numPr>
      </w:pPr>
      <w:r>
        <w:t xml:space="preserve">Water valves – outside spigots will be shut off except Newton and Plymouth as they have frost free valves.  Water needed outside Newton for new plantings.  </w:t>
      </w:r>
    </w:p>
    <w:p w:rsidR="00F21B6D" w:rsidRDefault="00F21B6D" w:rsidP="00BD14F6">
      <w:pPr>
        <w:pStyle w:val="ListParagraph"/>
        <w:numPr>
          <w:ilvl w:val="1"/>
          <w:numId w:val="1"/>
        </w:numPr>
      </w:pPr>
      <w:r>
        <w:t>Insulation – Gil Major will submit name to GBP for Plymouth and Newton to help with snow melt.</w:t>
      </w:r>
    </w:p>
    <w:p w:rsidR="00F21B6D" w:rsidRDefault="00F21B6D" w:rsidP="00BD14F6">
      <w:pPr>
        <w:pStyle w:val="ListParagraph"/>
        <w:numPr>
          <w:ilvl w:val="1"/>
          <w:numId w:val="1"/>
        </w:numPr>
      </w:pPr>
      <w:r>
        <w:lastRenderedPageBreak/>
        <w:t xml:space="preserve">Hallway renovation project – Exeter House is in process and will be completed by John McMullen.  Lighting issue discussed regarding top and bottom switches and fixtures.  </w:t>
      </w:r>
      <w:r w:rsidR="0098540B">
        <w:t xml:space="preserve">Lights at the plaza side entrance are out and John McMullen will check the issue.  </w:t>
      </w:r>
    </w:p>
    <w:p w:rsidR="0098540B" w:rsidRDefault="0098540B" w:rsidP="00BD14F6">
      <w:pPr>
        <w:pStyle w:val="ListParagraph"/>
        <w:numPr>
          <w:ilvl w:val="1"/>
          <w:numId w:val="1"/>
        </w:numPr>
      </w:pPr>
      <w:r>
        <w:t xml:space="preserve">Zoning Board issue – Verizon requesting to install equipment on the pole at 259 North Main.  Will improve reception.  Meeting is on November 3 at Town Offices.  </w:t>
      </w:r>
      <w:r w:rsidR="00A43EDB">
        <w:t xml:space="preserve">Abutters notified.  </w:t>
      </w:r>
    </w:p>
    <w:p w:rsidR="00A43EDB" w:rsidRDefault="00A43EDB" w:rsidP="00BD14F6">
      <w:pPr>
        <w:pStyle w:val="ListParagraph"/>
        <w:numPr>
          <w:ilvl w:val="1"/>
          <w:numId w:val="1"/>
        </w:numPr>
      </w:pPr>
      <w:r>
        <w:t xml:space="preserve">BRIGS – Greater Boston Properties will become BRIGS effective 1/1/2017.  No changes related to Washington Park with the new name.  </w:t>
      </w:r>
    </w:p>
    <w:p w:rsidR="00A43EDB" w:rsidRDefault="00A43EDB" w:rsidP="00A43EDB">
      <w:pPr>
        <w:pStyle w:val="ListParagraph"/>
        <w:numPr>
          <w:ilvl w:val="0"/>
          <w:numId w:val="1"/>
        </w:numPr>
      </w:pPr>
      <w:r>
        <w:t xml:space="preserve">Open Discussion </w:t>
      </w:r>
    </w:p>
    <w:p w:rsidR="00A43EDB" w:rsidRDefault="00A43EDB" w:rsidP="00A43EDB">
      <w:pPr>
        <w:pStyle w:val="ListParagraph"/>
        <w:numPr>
          <w:ilvl w:val="1"/>
          <w:numId w:val="1"/>
        </w:numPr>
      </w:pPr>
      <w:r>
        <w:t xml:space="preserve"> Barry Kaplan will check the gates in the recreation area and reprogram to November 1 through May 1.  </w:t>
      </w:r>
    </w:p>
    <w:p w:rsidR="00A43EDB" w:rsidRDefault="00A43EDB" w:rsidP="00A43EDB">
      <w:pPr>
        <w:pStyle w:val="ListParagraph"/>
        <w:numPr>
          <w:ilvl w:val="1"/>
          <w:numId w:val="1"/>
        </w:numPr>
      </w:pPr>
      <w:r>
        <w:t>Move In/Move Out – no new units</w:t>
      </w:r>
    </w:p>
    <w:p w:rsidR="00A43EDB" w:rsidRDefault="00A43EDB" w:rsidP="00A43EDB">
      <w:pPr>
        <w:pStyle w:val="ListParagraph"/>
        <w:numPr>
          <w:ilvl w:val="1"/>
          <w:numId w:val="1"/>
        </w:numPr>
      </w:pPr>
      <w:r>
        <w:t>Air Conditioners – window units to be removed by November 1.  Units will be reminded and notified.</w:t>
      </w:r>
    </w:p>
    <w:p w:rsidR="00A43EDB" w:rsidRDefault="00A43EDB" w:rsidP="00A43EDB">
      <w:pPr>
        <w:pStyle w:val="ListParagraph"/>
        <w:numPr>
          <w:ilvl w:val="1"/>
          <w:numId w:val="1"/>
        </w:numPr>
      </w:pPr>
      <w:r>
        <w:t>East Coast Security – battery change plan discussed to avoid chirping</w:t>
      </w:r>
    </w:p>
    <w:p w:rsidR="00A43EDB" w:rsidRDefault="00A43EDB" w:rsidP="00A43EDB">
      <w:pPr>
        <w:pStyle w:val="ListParagraph"/>
        <w:numPr>
          <w:ilvl w:val="0"/>
          <w:numId w:val="1"/>
        </w:numPr>
      </w:pPr>
      <w:r>
        <w:t>Executive Session</w:t>
      </w:r>
    </w:p>
    <w:p w:rsidR="00132CEA" w:rsidRDefault="00132CEA" w:rsidP="00132CEA">
      <w:bookmarkStart w:id="0" w:name="_GoBack"/>
      <w:bookmarkEnd w:id="0"/>
      <w:r>
        <w:t>Meeting adjourned at 7:30</w:t>
      </w:r>
    </w:p>
    <w:p w:rsidR="00132CEA" w:rsidRDefault="00132CEA" w:rsidP="00132CEA">
      <w:r>
        <w:t>Board Meeting:  November 28, 2016</w:t>
      </w:r>
    </w:p>
    <w:p w:rsidR="00132CEA" w:rsidRDefault="00132CEA" w:rsidP="00132CEA">
      <w:r>
        <w:t>Working Meeting if needed:  November 14</w:t>
      </w:r>
    </w:p>
    <w:p w:rsidR="00132CEA" w:rsidRDefault="00132CEA" w:rsidP="00132CEA">
      <w:r>
        <w:t>Respectfully submitted,</w:t>
      </w:r>
    </w:p>
    <w:p w:rsidR="00132CEA" w:rsidRDefault="00132CEA" w:rsidP="00132CEA">
      <w:r>
        <w:t>Lisa Arsenault</w:t>
      </w:r>
    </w:p>
    <w:p w:rsidR="00132CEA" w:rsidRDefault="00132CEA" w:rsidP="00132CEA">
      <w:r>
        <w:t>Secretary</w:t>
      </w:r>
    </w:p>
    <w:p w:rsidR="004575C5" w:rsidRDefault="004575C5" w:rsidP="004575C5">
      <w:pPr>
        <w:pStyle w:val="ListParagraph"/>
        <w:ind w:left="1440"/>
      </w:pPr>
    </w:p>
    <w:sectPr w:rsidR="004575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7A1909"/>
    <w:multiLevelType w:val="hybridMultilevel"/>
    <w:tmpl w:val="7376E1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184"/>
    <w:rsid w:val="00132CEA"/>
    <w:rsid w:val="00137E80"/>
    <w:rsid w:val="00141184"/>
    <w:rsid w:val="0017459F"/>
    <w:rsid w:val="004575C5"/>
    <w:rsid w:val="0098540B"/>
    <w:rsid w:val="00A23C0A"/>
    <w:rsid w:val="00A43EDB"/>
    <w:rsid w:val="00BD14F6"/>
    <w:rsid w:val="00E132EA"/>
    <w:rsid w:val="00F21B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5AB671-30B4-425D-8909-7FB6E20F4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1184"/>
    <w:pPr>
      <w:ind w:left="720"/>
      <w:contextualSpacing/>
    </w:pPr>
  </w:style>
  <w:style w:type="character" w:styleId="Hyperlink">
    <w:name w:val="Hyperlink"/>
    <w:basedOn w:val="DefaultParagraphFont"/>
    <w:uiPriority w:val="99"/>
    <w:unhideWhenUsed/>
    <w:rsid w:val="00BD14F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washingtonparkandover.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504</Words>
  <Characters>2877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Arsenault, Lisa</dc:creator>
  <cp:keywords/>
  <dc:description/>
  <cp:lastModifiedBy>Arsenault, Lisa</cp:lastModifiedBy>
  <cp:revision>2</cp:revision>
  <dcterms:created xsi:type="dcterms:W3CDTF">2016-11-29T14:56:00Z</dcterms:created>
  <dcterms:modified xsi:type="dcterms:W3CDTF">2016-11-29T14:56:00Z</dcterms:modified>
</cp:coreProperties>
</file>