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62262" w14:textId="5E1636F1" w:rsidR="00AD1941" w:rsidRDefault="00E92943" w:rsidP="00E92943">
      <w:pPr>
        <w:jc w:val="center"/>
      </w:pPr>
      <w:r>
        <w:t>Washington Park Board of Trustees</w:t>
      </w:r>
    </w:p>
    <w:p w14:paraId="1546AEDE" w14:textId="0B022E28" w:rsidR="00E92943" w:rsidRDefault="00E92943" w:rsidP="00E92943">
      <w:pPr>
        <w:jc w:val="center"/>
      </w:pPr>
      <w:r>
        <w:t>June 24, 2019</w:t>
      </w:r>
    </w:p>
    <w:p w14:paraId="6DB15E44" w14:textId="487A3736" w:rsidR="00E92943" w:rsidRDefault="00E92943" w:rsidP="00E92943">
      <w:pPr>
        <w:jc w:val="center"/>
      </w:pPr>
    </w:p>
    <w:p w14:paraId="13A4EAA9" w14:textId="7B9CEAAF" w:rsidR="00E92943" w:rsidRDefault="00E92943" w:rsidP="00E92943">
      <w:r>
        <w:t>Called to order at 6:00 PM</w:t>
      </w:r>
    </w:p>
    <w:p w14:paraId="4DE43675" w14:textId="79C3A66C" w:rsidR="00E92943" w:rsidRDefault="00E92943" w:rsidP="00E92943">
      <w:r>
        <w:t>Present:  Rhonda Fisher, Lisa Arsenault, Barry Mahoney and Chris Collins (BRIGS)</w:t>
      </w:r>
    </w:p>
    <w:p w14:paraId="61D47E69" w14:textId="14A82B5F" w:rsidR="00E92943" w:rsidRDefault="00E92943" w:rsidP="00E92943">
      <w:r>
        <w:t>Absent:  Jeanne O’Connor</w:t>
      </w:r>
    </w:p>
    <w:p w14:paraId="171CE7CF" w14:textId="12949908" w:rsidR="00E92943" w:rsidRDefault="00E92943" w:rsidP="00E92943">
      <w:r>
        <w:t>Trustee Candidates:  Gil Major, Barry Kaplan and Ivy Rabinowitz</w:t>
      </w:r>
    </w:p>
    <w:p w14:paraId="69BF8040" w14:textId="0A444004" w:rsidR="00E92943" w:rsidRDefault="00E92943" w:rsidP="00E92943">
      <w:r>
        <w:t>Quorum established</w:t>
      </w:r>
    </w:p>
    <w:p w14:paraId="6E46870E" w14:textId="6D13A427" w:rsidR="00E92943" w:rsidRDefault="00E92943" w:rsidP="00E92943">
      <w:pPr>
        <w:pStyle w:val="ListParagraph"/>
        <w:numPr>
          <w:ilvl w:val="0"/>
          <w:numId w:val="1"/>
        </w:numPr>
      </w:pPr>
      <w:r>
        <w:t xml:space="preserve"> Chris Collins (BRIGS) – called the meeting to order</w:t>
      </w:r>
    </w:p>
    <w:p w14:paraId="258D66FA" w14:textId="41663EAF" w:rsidR="00E92943" w:rsidRPr="00476AA6" w:rsidRDefault="00E92943" w:rsidP="00E92943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Nomination of Trustees for 3-year terms - </w:t>
      </w:r>
      <w:r w:rsidRPr="00476AA6">
        <w:rPr>
          <w:b/>
          <w:bCs/>
        </w:rPr>
        <w:t>MSA</w:t>
      </w:r>
    </w:p>
    <w:p w14:paraId="6503EB56" w14:textId="28487761" w:rsidR="00E92943" w:rsidRDefault="00E92943" w:rsidP="00E92943">
      <w:pPr>
        <w:ind w:left="1440"/>
      </w:pPr>
      <w:r>
        <w:t>Gil Major</w:t>
      </w:r>
    </w:p>
    <w:p w14:paraId="7F189CE0" w14:textId="6F44985B" w:rsidR="00E92943" w:rsidRDefault="00E92943" w:rsidP="00E92943">
      <w:pPr>
        <w:ind w:left="1440"/>
      </w:pPr>
      <w:r>
        <w:t>Barry Kaplan</w:t>
      </w:r>
    </w:p>
    <w:p w14:paraId="3595CF0C" w14:textId="17DF6858" w:rsidR="00E92943" w:rsidRDefault="00E92943" w:rsidP="00E92943">
      <w:pPr>
        <w:ind w:left="1440"/>
      </w:pPr>
      <w:r>
        <w:t>Ivy Rabinowitz</w:t>
      </w:r>
    </w:p>
    <w:p w14:paraId="527B2F53" w14:textId="5864AED6" w:rsidR="00C14609" w:rsidRDefault="00C14609" w:rsidP="00C14609">
      <w:pPr>
        <w:pStyle w:val="ListParagraph"/>
        <w:numPr>
          <w:ilvl w:val="0"/>
          <w:numId w:val="1"/>
        </w:numPr>
      </w:pPr>
      <w:r>
        <w:t xml:space="preserve"> Election of Officers</w:t>
      </w:r>
      <w:r w:rsidR="00476AA6">
        <w:t xml:space="preserve"> - </w:t>
      </w:r>
      <w:r w:rsidR="00476AA6" w:rsidRPr="00476AA6">
        <w:rPr>
          <w:b/>
          <w:bCs/>
        </w:rPr>
        <w:t>MSA</w:t>
      </w:r>
    </w:p>
    <w:p w14:paraId="24A5FD25" w14:textId="0EED3C4D" w:rsidR="00C14609" w:rsidRDefault="00C14609" w:rsidP="00C14609">
      <w:pPr>
        <w:pStyle w:val="ListParagraph"/>
        <w:ind w:left="1440"/>
      </w:pPr>
    </w:p>
    <w:p w14:paraId="3E2F10DE" w14:textId="4F1B43A4" w:rsidR="00C14609" w:rsidRDefault="00C14609" w:rsidP="00C14609">
      <w:pPr>
        <w:pStyle w:val="ListParagraph"/>
        <w:ind w:left="1440"/>
      </w:pPr>
      <w:r>
        <w:t>Gil Major – President (2022)</w:t>
      </w:r>
    </w:p>
    <w:p w14:paraId="63FED0A1" w14:textId="7D0D5E34" w:rsidR="00C14609" w:rsidRDefault="00C14609" w:rsidP="00C14609">
      <w:pPr>
        <w:pStyle w:val="ListParagraph"/>
        <w:ind w:left="1440"/>
      </w:pPr>
      <w:r>
        <w:t>Rhonda Fisher – Vice President (2020)</w:t>
      </w:r>
    </w:p>
    <w:p w14:paraId="04E3ECC0" w14:textId="3CC38409" w:rsidR="00C14609" w:rsidRDefault="00C14609" w:rsidP="00C14609">
      <w:pPr>
        <w:pStyle w:val="ListParagraph"/>
        <w:ind w:left="1440"/>
      </w:pPr>
      <w:r>
        <w:t>Lisa Arsenault – Secretary (2021)</w:t>
      </w:r>
    </w:p>
    <w:p w14:paraId="33AD1FC4" w14:textId="3436A8C8" w:rsidR="00C14609" w:rsidRDefault="00C14609" w:rsidP="00C14609">
      <w:pPr>
        <w:pStyle w:val="ListParagraph"/>
        <w:ind w:left="1440"/>
      </w:pPr>
      <w:r>
        <w:t>Treasurer – Barry Mahoney (2021)</w:t>
      </w:r>
    </w:p>
    <w:p w14:paraId="2FF5DE9E" w14:textId="35BAEA44" w:rsidR="00C14609" w:rsidRDefault="00C14609" w:rsidP="00C14609">
      <w:pPr>
        <w:pStyle w:val="ListParagraph"/>
        <w:ind w:left="1440"/>
      </w:pPr>
      <w:r>
        <w:t>Trustee – Jeanne O’Connor (2020)</w:t>
      </w:r>
    </w:p>
    <w:p w14:paraId="5EB9F04B" w14:textId="4628D93F" w:rsidR="00C14609" w:rsidRDefault="00C14609" w:rsidP="00C14609">
      <w:pPr>
        <w:pStyle w:val="ListParagraph"/>
        <w:ind w:left="1440"/>
      </w:pPr>
      <w:r>
        <w:t>Trustee – Ivy Rabinowitz (2022)</w:t>
      </w:r>
    </w:p>
    <w:p w14:paraId="28231084" w14:textId="48A0503A" w:rsidR="00C14609" w:rsidRDefault="00C14609" w:rsidP="00C14609">
      <w:pPr>
        <w:pStyle w:val="ListParagraph"/>
        <w:ind w:left="1440"/>
      </w:pPr>
      <w:r>
        <w:t>Trustee and Web Master – Barry Kaplan (2022)</w:t>
      </w:r>
    </w:p>
    <w:p w14:paraId="58186602" w14:textId="48931C4A" w:rsidR="00EC6B18" w:rsidRDefault="00EC6B18" w:rsidP="00EC6B18">
      <w:pPr>
        <w:pStyle w:val="ListParagraph"/>
        <w:numPr>
          <w:ilvl w:val="0"/>
          <w:numId w:val="1"/>
        </w:numPr>
      </w:pPr>
      <w:r>
        <w:t xml:space="preserve"> Secretary’s Minutes –</w:t>
      </w:r>
    </w:p>
    <w:p w14:paraId="3BB5B527" w14:textId="085C825E" w:rsidR="00EC6B18" w:rsidRDefault="00EC6B18" w:rsidP="00EC6B18">
      <w:pPr>
        <w:pStyle w:val="ListParagraph"/>
        <w:numPr>
          <w:ilvl w:val="1"/>
          <w:numId w:val="1"/>
        </w:numPr>
      </w:pPr>
      <w:r>
        <w:t>Add percentage of ownership to Annual Meeting 2019 Minutes – 33.4%</w:t>
      </w:r>
    </w:p>
    <w:p w14:paraId="60020F76" w14:textId="0239BEA6" w:rsidR="00EC6B18" w:rsidRDefault="00EC6B18" w:rsidP="00EC6B18">
      <w:pPr>
        <w:pStyle w:val="ListParagraph"/>
        <w:numPr>
          <w:ilvl w:val="1"/>
          <w:numId w:val="1"/>
        </w:numPr>
      </w:pPr>
      <w:r>
        <w:t xml:space="preserve">Annual Meeting 2018 minutes – </w:t>
      </w:r>
      <w:r w:rsidRPr="00476AA6">
        <w:rPr>
          <w:b/>
          <w:bCs/>
        </w:rPr>
        <w:t>MSA</w:t>
      </w:r>
    </w:p>
    <w:p w14:paraId="74FEDBE9" w14:textId="392E25F4" w:rsidR="00EC6B18" w:rsidRPr="00476AA6" w:rsidRDefault="00EC6B18" w:rsidP="00EC6B18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April 2019 Board of Trustees Minutes </w:t>
      </w:r>
      <w:r w:rsidR="00E437D6">
        <w:t>–</w:t>
      </w:r>
      <w:r>
        <w:t xml:space="preserve"> </w:t>
      </w:r>
      <w:r w:rsidRPr="00476AA6">
        <w:rPr>
          <w:b/>
          <w:bCs/>
        </w:rPr>
        <w:t>MSA</w:t>
      </w:r>
    </w:p>
    <w:p w14:paraId="561CAA7B" w14:textId="017045F7" w:rsidR="00E437D6" w:rsidRDefault="00E437D6" w:rsidP="00E437D6">
      <w:pPr>
        <w:pStyle w:val="ListParagraph"/>
        <w:numPr>
          <w:ilvl w:val="0"/>
          <w:numId w:val="1"/>
        </w:numPr>
      </w:pPr>
      <w:r>
        <w:t>Treasurer’s Report – Chris Collins (BRIGS)</w:t>
      </w:r>
    </w:p>
    <w:p w14:paraId="4B38CE0D" w14:textId="57E08BA1" w:rsidR="00E437D6" w:rsidRDefault="00E437D6" w:rsidP="00E437D6">
      <w:pPr>
        <w:pStyle w:val="ListParagraph"/>
        <w:numPr>
          <w:ilvl w:val="1"/>
          <w:numId w:val="1"/>
        </w:numPr>
      </w:pPr>
      <w:r>
        <w:t xml:space="preserve"> Total cash as of 5/31/19 - $549,091.12</w:t>
      </w:r>
    </w:p>
    <w:p w14:paraId="5C59895C" w14:textId="17453772" w:rsidR="00E437D6" w:rsidRDefault="00E437D6" w:rsidP="00E437D6">
      <w:pPr>
        <w:pStyle w:val="ListParagraph"/>
        <w:numPr>
          <w:ilvl w:val="1"/>
          <w:numId w:val="1"/>
        </w:numPr>
      </w:pPr>
      <w:r>
        <w:t>Transfer of banks for CD – reviewed and in process</w:t>
      </w:r>
    </w:p>
    <w:p w14:paraId="556CBBCC" w14:textId="3EE275E9" w:rsidR="00E437D6" w:rsidRDefault="00E437D6" w:rsidP="00E437D6">
      <w:pPr>
        <w:pStyle w:val="ListParagraph"/>
        <w:numPr>
          <w:ilvl w:val="1"/>
          <w:numId w:val="1"/>
        </w:numPr>
      </w:pPr>
      <w:r>
        <w:t>Budget Variance reviewed – will review in August and September for new Budget due in October 2019</w:t>
      </w:r>
      <w:r w:rsidR="00B54886">
        <w:t xml:space="preserve"> for 2020</w:t>
      </w:r>
    </w:p>
    <w:p w14:paraId="10D249C3" w14:textId="471B4949" w:rsidR="00B54886" w:rsidRDefault="00B54886" w:rsidP="00B54886">
      <w:pPr>
        <w:pStyle w:val="ListParagraph"/>
        <w:numPr>
          <w:ilvl w:val="0"/>
          <w:numId w:val="1"/>
        </w:numPr>
      </w:pPr>
      <w:r>
        <w:t xml:space="preserve"> Management Report – Chris Collins (BRIGS)</w:t>
      </w:r>
    </w:p>
    <w:p w14:paraId="7CD742A8" w14:textId="3954121F" w:rsidR="00B54886" w:rsidRDefault="00B54886" w:rsidP="00B54886">
      <w:pPr>
        <w:pStyle w:val="ListParagraph"/>
        <w:numPr>
          <w:ilvl w:val="1"/>
          <w:numId w:val="1"/>
        </w:numPr>
      </w:pPr>
      <w:r>
        <w:t xml:space="preserve"> Gas Emergency Claim – paving proposals reviewed by Columbia Gas.  Option #1 is to repair 2 feet on either side of the cuts in the roadways.  Option #2 is to have Columbia Gas give Washington Park the funds for the entire project and if it’s short of covering the entire cost, Washington Park covers the remaining cost.  Waiting for the </w:t>
      </w:r>
      <w:r w:rsidR="00476AA6">
        <w:t xml:space="preserve">cost estimate </w:t>
      </w:r>
      <w:r>
        <w:t xml:space="preserve">of the entire project from KCI.  To be discussed at the July 2019 Board meeting.  </w:t>
      </w:r>
    </w:p>
    <w:p w14:paraId="6E7F78D7" w14:textId="4ED2B446" w:rsidR="00B54886" w:rsidRDefault="00B54886" w:rsidP="00B54886">
      <w:pPr>
        <w:pStyle w:val="ListParagraph"/>
        <w:numPr>
          <w:ilvl w:val="1"/>
          <w:numId w:val="1"/>
        </w:numPr>
      </w:pPr>
      <w:r>
        <w:lastRenderedPageBreak/>
        <w:t xml:space="preserve">Deck Rebuilds and Specifications – </w:t>
      </w:r>
      <w:r w:rsidR="00CA401B">
        <w:t>most current engineering drawing and specifications reviewed.  Plans are continuing.</w:t>
      </w:r>
    </w:p>
    <w:p w14:paraId="045AB61A" w14:textId="7EF3DA97" w:rsidR="00CA401B" w:rsidRDefault="00CA401B" w:rsidP="00B54886">
      <w:pPr>
        <w:pStyle w:val="ListParagraph"/>
        <w:numPr>
          <w:ilvl w:val="1"/>
          <w:numId w:val="1"/>
        </w:numPr>
      </w:pPr>
      <w:r>
        <w:t>Rules and Regulations – Items #19 and #22 – discussed.  Further discussion with Attorney Perkins regarding #19.  Proposed #22 to be removed.</w:t>
      </w:r>
    </w:p>
    <w:p w14:paraId="6C15C68B" w14:textId="5CF9B3C6" w:rsidR="00CA401B" w:rsidRDefault="00CA401B" w:rsidP="00B54886">
      <w:pPr>
        <w:pStyle w:val="ListParagraph"/>
        <w:numPr>
          <w:ilvl w:val="1"/>
          <w:numId w:val="1"/>
        </w:numPr>
      </w:pPr>
      <w:r>
        <w:t>Camera Proposal</w:t>
      </w:r>
      <w:r w:rsidR="008E654C">
        <w:t xml:space="preserve"> for the south entrance</w:t>
      </w:r>
      <w:r w:rsidR="00987D27">
        <w:t xml:space="preserve"> (237 North Main) – proposal of $3,200 for </w:t>
      </w:r>
      <w:r w:rsidR="00B86D88">
        <w:t>a new/additional router to monitor the entrance area.  Chris Collins will check on bringing the feed to the office equipment and screen.  Vote by e-mail as needed based on information.</w:t>
      </w:r>
    </w:p>
    <w:p w14:paraId="72729130" w14:textId="2FBD9414" w:rsidR="00B86D88" w:rsidRPr="00476AA6" w:rsidRDefault="00B86D88" w:rsidP="00B54886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Screen Door Proposal – for Buildings #90 and #100 at $489.25 each by Andersen Windows – </w:t>
      </w:r>
      <w:r w:rsidRPr="00476AA6">
        <w:rPr>
          <w:b/>
          <w:bCs/>
        </w:rPr>
        <w:t>MSA</w:t>
      </w:r>
    </w:p>
    <w:p w14:paraId="6ABC55A2" w14:textId="47F266DB" w:rsidR="00B86D88" w:rsidRDefault="00B86D88" w:rsidP="00B86D88">
      <w:pPr>
        <w:pStyle w:val="ListParagraph"/>
        <w:numPr>
          <w:ilvl w:val="1"/>
          <w:numId w:val="1"/>
        </w:numPr>
      </w:pPr>
      <w:r>
        <w:t xml:space="preserve">Trash and Recycling – </w:t>
      </w:r>
      <w:proofErr w:type="spellStart"/>
      <w:r>
        <w:t>Cassella’s</w:t>
      </w:r>
      <w:proofErr w:type="spellEnd"/>
      <w:r>
        <w:t xml:space="preserve"> schedule</w:t>
      </w:r>
      <w:r w:rsidR="000415AA">
        <w:t xml:space="preserve"> </w:t>
      </w:r>
      <w:r>
        <w:t xml:space="preserve">reviewed for consistency with pick-up schedules. Violations reviewed and fines applied as needed.  </w:t>
      </w:r>
    </w:p>
    <w:p w14:paraId="1665ED39" w14:textId="468B340A" w:rsidR="00B86D88" w:rsidRDefault="00DA0D4B" w:rsidP="00B86D88">
      <w:pPr>
        <w:pStyle w:val="ListParagraph"/>
        <w:numPr>
          <w:ilvl w:val="1"/>
          <w:numId w:val="1"/>
        </w:numPr>
      </w:pPr>
      <w:r>
        <w:t xml:space="preserve">Electric Hot Water Tanks – Columbia Gas has a donation program for tanks purchased and reimbursed during the gas emergency.  Of the 10 tanks we have in current storage, the board decided to keep 3 of the 80-gallon tanks and one 50-gallon tank and donate 7 to the Columbia Gas program for use elsewhere in emergencies.  </w:t>
      </w:r>
    </w:p>
    <w:p w14:paraId="56A9A440" w14:textId="6558323B" w:rsidR="00DA0D4B" w:rsidRDefault="00DA0D4B" w:rsidP="00B86D88">
      <w:pPr>
        <w:pStyle w:val="ListParagraph"/>
        <w:numPr>
          <w:ilvl w:val="1"/>
          <w:numId w:val="1"/>
        </w:numPr>
      </w:pPr>
      <w:proofErr w:type="spellStart"/>
      <w:r>
        <w:t>Vantaca</w:t>
      </w:r>
      <w:proofErr w:type="spellEnd"/>
      <w:r>
        <w:t xml:space="preserve"> – update on status of transfer to the new system.</w:t>
      </w:r>
    </w:p>
    <w:p w14:paraId="038BF008" w14:textId="4C134D1E" w:rsidR="00DA0D4B" w:rsidRDefault="00DA0D4B" w:rsidP="00DA0D4B">
      <w:pPr>
        <w:pStyle w:val="ListParagraph"/>
        <w:numPr>
          <w:ilvl w:val="0"/>
          <w:numId w:val="1"/>
        </w:numPr>
      </w:pPr>
      <w:r>
        <w:t>Open Discussion</w:t>
      </w:r>
    </w:p>
    <w:p w14:paraId="1B8248AC" w14:textId="0E332094" w:rsidR="00DA0D4B" w:rsidRDefault="00DA0D4B" w:rsidP="00DA0D4B">
      <w:pPr>
        <w:pStyle w:val="ListParagraph"/>
        <w:numPr>
          <w:ilvl w:val="1"/>
          <w:numId w:val="1"/>
        </w:numPr>
      </w:pPr>
      <w:r>
        <w:t xml:space="preserve"> Laundry room renovation – </w:t>
      </w:r>
      <w:r w:rsidR="00981F4A">
        <w:t>part of the Columbia Gas claim.  Work to proceed as information is received on finalizing the claim in a few weeks.  Exeter House laundry room needs to be cleaned.  Champion to be contacted for immediate cleaning.</w:t>
      </w:r>
    </w:p>
    <w:p w14:paraId="5B0424D3" w14:textId="13557FB9" w:rsidR="00981F4A" w:rsidRDefault="00981F4A" w:rsidP="00DA0D4B">
      <w:pPr>
        <w:pStyle w:val="ListParagraph"/>
        <w:numPr>
          <w:ilvl w:val="1"/>
          <w:numId w:val="1"/>
        </w:numPr>
      </w:pPr>
      <w:r>
        <w:t>Vent noise –</w:t>
      </w:r>
      <w:r w:rsidR="002E38C8">
        <w:t xml:space="preserve"> noise coming from Manchester House</w:t>
      </w:r>
      <w:r w:rsidR="0043313B">
        <w:t xml:space="preserve"> vent</w:t>
      </w:r>
      <w:r>
        <w:t xml:space="preserve"> to be checked</w:t>
      </w:r>
    </w:p>
    <w:p w14:paraId="0F6CD796" w14:textId="2F9D86CB" w:rsidR="00981F4A" w:rsidRDefault="00981F4A" w:rsidP="00DA0D4B">
      <w:pPr>
        <w:pStyle w:val="ListParagraph"/>
        <w:numPr>
          <w:ilvl w:val="1"/>
          <w:numId w:val="1"/>
        </w:numPr>
      </w:pPr>
      <w:r>
        <w:t xml:space="preserve">Pool maintenance – question on daily pool checks and cleaning </w:t>
      </w:r>
    </w:p>
    <w:p w14:paraId="64645B43" w14:textId="5A75822D" w:rsidR="00E92943" w:rsidRDefault="00981F4A" w:rsidP="00981F4A">
      <w:pPr>
        <w:pStyle w:val="ListParagraph"/>
        <w:numPr>
          <w:ilvl w:val="1"/>
          <w:numId w:val="1"/>
        </w:numPr>
      </w:pPr>
      <w:r>
        <w:t xml:space="preserve">Bike riding – per the rules and regulations, bike riding is prohibited on the property.  Chris Collins will send an e-mail reminder.  </w:t>
      </w:r>
    </w:p>
    <w:p w14:paraId="690FE794" w14:textId="7B28374B" w:rsidR="00981F4A" w:rsidRDefault="00981F4A" w:rsidP="00981F4A">
      <w:pPr>
        <w:pStyle w:val="ListParagraph"/>
        <w:numPr>
          <w:ilvl w:val="0"/>
          <w:numId w:val="1"/>
        </w:numPr>
      </w:pPr>
      <w:r>
        <w:t>Executive Session</w:t>
      </w:r>
    </w:p>
    <w:p w14:paraId="5782F6F3" w14:textId="4A2AD818" w:rsidR="00476AA6" w:rsidRDefault="00476AA6" w:rsidP="00476AA6">
      <w:bookmarkStart w:id="0" w:name="_GoBack"/>
      <w:bookmarkEnd w:id="0"/>
      <w:r>
        <w:t>Next Board Meeting:  July 22, 2019</w:t>
      </w:r>
    </w:p>
    <w:p w14:paraId="68B0F293" w14:textId="3621AA13" w:rsidR="00476AA6" w:rsidRDefault="00476AA6" w:rsidP="00476AA6">
      <w:r>
        <w:t>Working Meeting:  as needed</w:t>
      </w:r>
    </w:p>
    <w:p w14:paraId="4486683A" w14:textId="0F803B78" w:rsidR="00476AA6" w:rsidRDefault="00476AA6" w:rsidP="00476AA6">
      <w:r>
        <w:t>Respectfully submitted,</w:t>
      </w:r>
    </w:p>
    <w:p w14:paraId="166C37AE" w14:textId="1B444B1E" w:rsidR="00476AA6" w:rsidRDefault="00476AA6" w:rsidP="00476AA6">
      <w:r>
        <w:t>Lisa Arsenault</w:t>
      </w:r>
    </w:p>
    <w:p w14:paraId="26026F5A" w14:textId="2F921FB7" w:rsidR="00476AA6" w:rsidRDefault="00476AA6" w:rsidP="00476AA6">
      <w:r>
        <w:t>Secretary</w:t>
      </w:r>
    </w:p>
    <w:sectPr w:rsidR="00476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073FC"/>
    <w:multiLevelType w:val="hybridMultilevel"/>
    <w:tmpl w:val="0936D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943"/>
    <w:rsid w:val="000415AA"/>
    <w:rsid w:val="0007307D"/>
    <w:rsid w:val="002E38C8"/>
    <w:rsid w:val="003F6EE3"/>
    <w:rsid w:val="0043313B"/>
    <w:rsid w:val="00473AE0"/>
    <w:rsid w:val="00476AA6"/>
    <w:rsid w:val="008E654C"/>
    <w:rsid w:val="00981F4A"/>
    <w:rsid w:val="00987D27"/>
    <w:rsid w:val="00AD1941"/>
    <w:rsid w:val="00B54886"/>
    <w:rsid w:val="00B86D88"/>
    <w:rsid w:val="00C14609"/>
    <w:rsid w:val="00CA401B"/>
    <w:rsid w:val="00DA0D4B"/>
    <w:rsid w:val="00E437D6"/>
    <w:rsid w:val="00E92943"/>
    <w:rsid w:val="00EC6B18"/>
    <w:rsid w:val="00F7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B1279"/>
  <w15:chartTrackingRefBased/>
  <w15:docId w15:val="{CE289015-3D9D-4137-81E5-B6F21879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2019-07-23T10:24:00Z</dcterms:created>
  <dcterms:modified xsi:type="dcterms:W3CDTF">2019-07-23T10:24:00Z</dcterms:modified>
</cp:coreProperties>
</file>