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4716B7" w14:textId="11BE6334" w:rsidR="00AD1941" w:rsidRDefault="002C4ED3" w:rsidP="002C4ED3">
      <w:pPr>
        <w:jc w:val="center"/>
      </w:pPr>
      <w:r>
        <w:t>Washington Park Board of Trustees</w:t>
      </w:r>
    </w:p>
    <w:p w14:paraId="4FF080FB" w14:textId="5FB2374F" w:rsidR="002C4ED3" w:rsidRDefault="002C4ED3" w:rsidP="002C4ED3">
      <w:pPr>
        <w:jc w:val="center"/>
      </w:pPr>
      <w:r>
        <w:t>January 25, 2021</w:t>
      </w:r>
    </w:p>
    <w:p w14:paraId="5300C47D" w14:textId="5F7ED3BD" w:rsidR="00C438D4" w:rsidRDefault="00C438D4" w:rsidP="002C4ED3">
      <w:pPr>
        <w:jc w:val="center"/>
      </w:pPr>
    </w:p>
    <w:p w14:paraId="1F8DDBD2" w14:textId="4EA17DE2" w:rsidR="00C438D4" w:rsidRDefault="00C438D4" w:rsidP="00C438D4">
      <w:r>
        <w:t>Called to order at 6:00 pm via Zoom due to Covid-19 restrictions</w:t>
      </w:r>
    </w:p>
    <w:p w14:paraId="24672523" w14:textId="1D0B2833" w:rsidR="00C438D4" w:rsidRDefault="00C438D4" w:rsidP="00C438D4">
      <w:r>
        <w:t xml:space="preserve">Present:  Gil Major, Rhonda Fisher, Lisa Arsenault, Barry Mahoney, Barry Kaplan, Jeanne O’Connor, Ivy Rabinowitz, Chris Collins (BRIGS)  </w:t>
      </w:r>
    </w:p>
    <w:p w14:paraId="5011E972" w14:textId="270F958D" w:rsidR="00C438D4" w:rsidRDefault="00C438D4" w:rsidP="00C438D4">
      <w:r>
        <w:t>Quorum established</w:t>
      </w:r>
    </w:p>
    <w:p w14:paraId="1BE8FA32" w14:textId="6AD1EE81" w:rsidR="00C438D4" w:rsidRPr="00597544" w:rsidRDefault="00C438D4" w:rsidP="00C438D4">
      <w:pPr>
        <w:pStyle w:val="ListParagraph"/>
        <w:numPr>
          <w:ilvl w:val="0"/>
          <w:numId w:val="1"/>
        </w:numPr>
        <w:rPr>
          <w:b/>
          <w:bCs/>
        </w:rPr>
      </w:pPr>
      <w:r>
        <w:t xml:space="preserve"> Secretary’s Minutes – approved as written </w:t>
      </w:r>
      <w:r w:rsidRPr="00597544">
        <w:rPr>
          <w:b/>
          <w:bCs/>
        </w:rPr>
        <w:t>MSA</w:t>
      </w:r>
    </w:p>
    <w:p w14:paraId="12B7C41A" w14:textId="28C38E7C" w:rsidR="00C438D4" w:rsidRDefault="00C438D4" w:rsidP="00C438D4">
      <w:pPr>
        <w:pStyle w:val="ListParagraph"/>
        <w:numPr>
          <w:ilvl w:val="0"/>
          <w:numId w:val="1"/>
        </w:numPr>
      </w:pPr>
      <w:r>
        <w:t>Treasurer’s Report – Chris Collins (BRIGS)</w:t>
      </w:r>
    </w:p>
    <w:p w14:paraId="713DEAF5" w14:textId="271C38AC" w:rsidR="00C438D4" w:rsidRDefault="00C438D4" w:rsidP="00C438D4">
      <w:pPr>
        <w:pStyle w:val="ListParagraph"/>
        <w:numPr>
          <w:ilvl w:val="0"/>
          <w:numId w:val="2"/>
        </w:numPr>
      </w:pPr>
      <w:r>
        <w:t xml:space="preserve"> </w:t>
      </w:r>
      <w:r w:rsidR="00177315">
        <w:t xml:space="preserve">Financials – December closes out the year.  Final year-end report is due by next Board Meeting.  </w:t>
      </w:r>
    </w:p>
    <w:p w14:paraId="40719C57" w14:textId="752B7CFA" w:rsidR="00177315" w:rsidRDefault="00177315" w:rsidP="00177315">
      <w:pPr>
        <w:pStyle w:val="ListParagraph"/>
        <w:numPr>
          <w:ilvl w:val="0"/>
          <w:numId w:val="2"/>
        </w:numPr>
      </w:pPr>
      <w:r>
        <w:t>End of November Report shows Operating at $112,453.17, Reserve at $353,598.21 plus CD at $102,110.30 for a total Reserve Cash of $455,708.51.</w:t>
      </w:r>
    </w:p>
    <w:p w14:paraId="20667863" w14:textId="023C2B72" w:rsidR="00177315" w:rsidRDefault="006D1C91" w:rsidP="00177315">
      <w:pPr>
        <w:pStyle w:val="ListParagraph"/>
        <w:numPr>
          <w:ilvl w:val="0"/>
          <w:numId w:val="2"/>
        </w:numPr>
      </w:pPr>
      <w:r>
        <w:t xml:space="preserve">Outstanding invoices - $4,800.00 </w:t>
      </w:r>
      <w:r w:rsidR="00BB0FF5">
        <w:t>for recent work</w:t>
      </w:r>
    </w:p>
    <w:p w14:paraId="595B6604" w14:textId="646A83AA" w:rsidR="00BB0FF5" w:rsidRDefault="00BB0FF5" w:rsidP="00177315">
      <w:pPr>
        <w:pStyle w:val="ListParagraph"/>
        <w:numPr>
          <w:ilvl w:val="0"/>
          <w:numId w:val="2"/>
        </w:numPr>
      </w:pPr>
      <w:r>
        <w:t>Question on loan interest and principal payment on report.  Chris Collins (BRIGS) will clarify with Accounting.</w:t>
      </w:r>
    </w:p>
    <w:p w14:paraId="654A0DA9" w14:textId="420BB787" w:rsidR="00BB0FF5" w:rsidRDefault="00BB0FF5" w:rsidP="00177315">
      <w:pPr>
        <w:pStyle w:val="ListParagraph"/>
        <w:numPr>
          <w:ilvl w:val="0"/>
          <w:numId w:val="2"/>
        </w:numPr>
      </w:pPr>
      <w:r>
        <w:t xml:space="preserve">Significant savings on not opening the pool due to Covid-19 restrictions and state/local restrictions.  </w:t>
      </w:r>
    </w:p>
    <w:p w14:paraId="568C9A72" w14:textId="55F960BE" w:rsidR="007515F0" w:rsidRDefault="007515F0" w:rsidP="007515F0">
      <w:pPr>
        <w:pStyle w:val="ListParagraph"/>
        <w:numPr>
          <w:ilvl w:val="0"/>
          <w:numId w:val="1"/>
        </w:numPr>
      </w:pPr>
      <w:r>
        <w:t xml:space="preserve"> Management Report – Chris Collins (BRIGS)</w:t>
      </w:r>
    </w:p>
    <w:p w14:paraId="5B01442B" w14:textId="78426669" w:rsidR="005F3E8D" w:rsidRDefault="005F3E8D" w:rsidP="005F3E8D">
      <w:pPr>
        <w:pStyle w:val="ListParagraph"/>
        <w:numPr>
          <w:ilvl w:val="0"/>
          <w:numId w:val="3"/>
        </w:numPr>
      </w:pPr>
      <w:r>
        <w:t xml:space="preserve"> Columbia Gas claim – awaiting payment of active claim in the amount of $27,777.00.  </w:t>
      </w:r>
    </w:p>
    <w:p w14:paraId="265FBB10" w14:textId="5CFFD8BB" w:rsidR="005F3E8D" w:rsidRDefault="005F3E8D" w:rsidP="005F3E8D">
      <w:pPr>
        <w:pStyle w:val="ListParagraph"/>
        <w:numPr>
          <w:ilvl w:val="0"/>
          <w:numId w:val="3"/>
        </w:numPr>
      </w:pPr>
      <w:r>
        <w:t xml:space="preserve"> Pipe break and repair </w:t>
      </w:r>
      <w:r w:rsidR="003E7312">
        <w:t>–</w:t>
      </w:r>
      <w:r>
        <w:t xml:space="preserve"> </w:t>
      </w:r>
      <w:r w:rsidR="003E7312">
        <w:t xml:space="preserve">water pipe break was isolated and repaired.  Wildwood managed the underground dig and repair of the pipe.  </w:t>
      </w:r>
      <w:r w:rsidR="00C75EFD">
        <w:t xml:space="preserve">Above ground/unit work managed and resolved by Brothers/CGA and completed.  Final parts cost pending from Wildwood.  Unit work cost pending from Brothers/CGA Plumbing.  Wildwood will pave the damaged walkway.  </w:t>
      </w:r>
    </w:p>
    <w:p w14:paraId="2BF6DEB2" w14:textId="557EE615" w:rsidR="00C75EFD" w:rsidRDefault="00C75EFD" w:rsidP="005F3E8D">
      <w:pPr>
        <w:pStyle w:val="ListParagraph"/>
        <w:numPr>
          <w:ilvl w:val="0"/>
          <w:numId w:val="3"/>
        </w:numPr>
      </w:pPr>
      <w:r>
        <w:t>Energy contracts – signed by Chris Collins, delivered</w:t>
      </w:r>
      <w:r w:rsidR="005C165F">
        <w:t>/</w:t>
      </w:r>
      <w:r>
        <w:t>executed on behalf of the Washington Park Association.</w:t>
      </w:r>
    </w:p>
    <w:p w14:paraId="57294B36" w14:textId="407F1925" w:rsidR="00C75EFD" w:rsidRPr="00597544" w:rsidRDefault="005C165F" w:rsidP="005F3E8D">
      <w:pPr>
        <w:pStyle w:val="ListParagraph"/>
        <w:numPr>
          <w:ilvl w:val="0"/>
          <w:numId w:val="3"/>
        </w:numPr>
        <w:rPr>
          <w:b/>
          <w:bCs/>
        </w:rPr>
      </w:pPr>
      <w:r>
        <w:t xml:space="preserve">Landscaping and Snow Removal contracts – after discussion by the Board and with the non-increase by Wildwood to renew, the Board made the following motion.  Motion to approve Wildwood contracts for Landscaping and Snow Removal for 2 years.  </w:t>
      </w:r>
      <w:r w:rsidRPr="00597544">
        <w:rPr>
          <w:b/>
          <w:bCs/>
        </w:rPr>
        <w:t>MSA</w:t>
      </w:r>
    </w:p>
    <w:p w14:paraId="66F48268" w14:textId="72B4D43F" w:rsidR="005C165F" w:rsidRDefault="005C165F" w:rsidP="005F3E8D">
      <w:pPr>
        <w:pStyle w:val="ListParagraph"/>
        <w:numPr>
          <w:ilvl w:val="0"/>
          <w:numId w:val="3"/>
        </w:numPr>
      </w:pPr>
      <w:r>
        <w:t xml:space="preserve">Beaver issue </w:t>
      </w:r>
      <w:r w:rsidR="00666C75">
        <w:t>–</w:t>
      </w:r>
      <w:r>
        <w:t xml:space="preserve"> n</w:t>
      </w:r>
      <w:r w:rsidR="00666C75">
        <w:t>othing caught – no bill by contractor</w:t>
      </w:r>
    </w:p>
    <w:p w14:paraId="1E3F6FB2" w14:textId="70DD6CC9" w:rsidR="00666C75" w:rsidRDefault="00666C75" w:rsidP="005F3E8D">
      <w:pPr>
        <w:pStyle w:val="ListParagraph"/>
        <w:numPr>
          <w:ilvl w:val="0"/>
          <w:numId w:val="3"/>
        </w:numPr>
      </w:pPr>
      <w:r>
        <w:t xml:space="preserve">Owner/Resident vehicle forms – print copies to be placed under all unit doors to gather information on vehicles parked on the property.  Information to be recorded by BRIGS and will remain in control of BRIGS for reference as circumstances arise – parking, snow removal, etc.  </w:t>
      </w:r>
    </w:p>
    <w:p w14:paraId="79A34E8E" w14:textId="13E19CF8" w:rsidR="00666C75" w:rsidRDefault="00666C75" w:rsidP="005F3E8D">
      <w:pPr>
        <w:pStyle w:val="ListParagraph"/>
        <w:numPr>
          <w:ilvl w:val="0"/>
          <w:numId w:val="3"/>
        </w:numPr>
      </w:pPr>
      <w:r>
        <w:t>Line painting of parking/visitor spaces – EJ Paving will be scheduled Spring 2021 for space marking.  Pass through by Franklin House</w:t>
      </w:r>
      <w:r w:rsidR="00D65031">
        <w:t xml:space="preserve"> question on whether it should have been paved after the Columbia Gas issue.  </w:t>
      </w:r>
    </w:p>
    <w:p w14:paraId="514F969B" w14:textId="365D93C0" w:rsidR="00D65031" w:rsidRDefault="00D65031" w:rsidP="005F3E8D">
      <w:pPr>
        <w:pStyle w:val="ListParagraph"/>
        <w:numPr>
          <w:ilvl w:val="0"/>
          <w:numId w:val="3"/>
        </w:numPr>
      </w:pPr>
      <w:r>
        <w:t xml:space="preserve">Overnight Commercial Parking – two vehicles tagged on this date (1/25/2021) for violation/fine.  Attorney Perkins will be consulted for next steps with repeat violations.  </w:t>
      </w:r>
    </w:p>
    <w:p w14:paraId="3EF9FEDF" w14:textId="34C97E1A" w:rsidR="00D65031" w:rsidRDefault="00D65031" w:rsidP="005F3E8D">
      <w:pPr>
        <w:pStyle w:val="ListParagraph"/>
        <w:numPr>
          <w:ilvl w:val="0"/>
          <w:numId w:val="3"/>
        </w:numPr>
      </w:pPr>
      <w:r>
        <w:t xml:space="preserve">Violations report – reviewed as reported from 11/1/2020-1/25/2021.  Repeat offenders to be reported.  </w:t>
      </w:r>
    </w:p>
    <w:p w14:paraId="30F77999" w14:textId="7977F7AE" w:rsidR="00D65031" w:rsidRDefault="00D65031" w:rsidP="005F3E8D">
      <w:pPr>
        <w:pStyle w:val="ListParagraph"/>
        <w:numPr>
          <w:ilvl w:val="0"/>
          <w:numId w:val="3"/>
        </w:numPr>
      </w:pPr>
      <w:r>
        <w:lastRenderedPageBreak/>
        <w:t>Joe’s projects – winter work will be mostly indoors with paint and common area repairs.  Downspouts and drain vents to be reviewed</w:t>
      </w:r>
      <w:r w:rsidR="007E7A6D">
        <w:t>/aligned</w:t>
      </w:r>
      <w:r>
        <w:t xml:space="preserve"> </w:t>
      </w:r>
      <w:r w:rsidR="007E7A6D">
        <w:t xml:space="preserve">regularly </w:t>
      </w:r>
      <w:r>
        <w:t>by walking the property</w:t>
      </w:r>
      <w:r w:rsidR="007E7A6D">
        <w:t>.</w:t>
      </w:r>
    </w:p>
    <w:p w14:paraId="0A65B684" w14:textId="0365A7DB" w:rsidR="007E7A6D" w:rsidRDefault="007E7A6D" w:rsidP="007E7A6D">
      <w:pPr>
        <w:pStyle w:val="ListParagraph"/>
        <w:numPr>
          <w:ilvl w:val="0"/>
          <w:numId w:val="1"/>
        </w:numPr>
      </w:pPr>
      <w:r>
        <w:t xml:space="preserve"> Open Discussion </w:t>
      </w:r>
    </w:p>
    <w:p w14:paraId="6DE51FFF" w14:textId="50398769" w:rsidR="007E7A6D" w:rsidRDefault="007E7A6D" w:rsidP="007E7A6D">
      <w:pPr>
        <w:pStyle w:val="ListParagraph"/>
        <w:numPr>
          <w:ilvl w:val="0"/>
          <w:numId w:val="4"/>
        </w:numPr>
      </w:pPr>
      <w:r>
        <w:t xml:space="preserve"> Smoking issue – Lexington House to be addressed </w:t>
      </w:r>
    </w:p>
    <w:p w14:paraId="4A0C9D63" w14:textId="6E453611" w:rsidR="007E7A6D" w:rsidRDefault="007E7A6D" w:rsidP="007E7A6D">
      <w:pPr>
        <w:pStyle w:val="ListParagraph"/>
        <w:numPr>
          <w:ilvl w:val="0"/>
          <w:numId w:val="4"/>
        </w:numPr>
      </w:pPr>
      <w:r>
        <w:t xml:space="preserve"> Trash barrel at #90A is missing and needs to be replaced</w:t>
      </w:r>
    </w:p>
    <w:p w14:paraId="5B9B4224" w14:textId="619E0BE4" w:rsidR="007E7A6D" w:rsidRDefault="007E7A6D" w:rsidP="007E7A6D">
      <w:pPr>
        <w:pStyle w:val="ListParagraph"/>
        <w:numPr>
          <w:ilvl w:val="0"/>
          <w:numId w:val="4"/>
        </w:numPr>
      </w:pPr>
      <w:r>
        <w:t xml:space="preserve"> Spigots - </w:t>
      </w:r>
      <w:r w:rsidR="00636A5D">
        <w:t xml:space="preserve">#70 was drawn open during the pipe break.  </w:t>
      </w:r>
    </w:p>
    <w:p w14:paraId="073B25D7" w14:textId="28ECF2F9" w:rsidR="00636A5D" w:rsidRDefault="00636A5D" w:rsidP="007E7A6D">
      <w:pPr>
        <w:pStyle w:val="ListParagraph"/>
        <w:numPr>
          <w:ilvl w:val="0"/>
          <w:numId w:val="4"/>
        </w:numPr>
      </w:pPr>
      <w:r>
        <w:t xml:space="preserve">Sanitizing steps in common areas including laundry rooms – refresh signage to wear Personal Protective Equipment (PPE) and to disinfect after usage of washer/dryer with wipes by users.  </w:t>
      </w:r>
    </w:p>
    <w:p w14:paraId="2531F0B5" w14:textId="757E446E" w:rsidR="00636A5D" w:rsidRDefault="00636A5D" w:rsidP="007E7A6D">
      <w:pPr>
        <w:pStyle w:val="ListParagraph"/>
        <w:numPr>
          <w:ilvl w:val="0"/>
          <w:numId w:val="4"/>
        </w:numPr>
      </w:pPr>
      <w:r>
        <w:t>Aluminum trash can #70 – personal purchase will be looked at by Chris Collins (BRIGS)</w:t>
      </w:r>
    </w:p>
    <w:p w14:paraId="40EE20F5" w14:textId="33A5A41C" w:rsidR="00636A5D" w:rsidRDefault="00636A5D" w:rsidP="007E7A6D">
      <w:pPr>
        <w:pStyle w:val="ListParagraph"/>
        <w:numPr>
          <w:ilvl w:val="0"/>
          <w:numId w:val="4"/>
        </w:numPr>
      </w:pPr>
      <w:r>
        <w:t xml:space="preserve">Parking space at 259 North Main Street for unit renter – no need to move vehicle before/during snow.  Wildwood will be notified to not tow during a snow event.  </w:t>
      </w:r>
    </w:p>
    <w:p w14:paraId="749594EB" w14:textId="7DD458A7" w:rsidR="004874C3" w:rsidRDefault="004874C3" w:rsidP="007E7A6D">
      <w:pPr>
        <w:pStyle w:val="ListParagraph"/>
        <w:numPr>
          <w:ilvl w:val="0"/>
          <w:numId w:val="4"/>
        </w:numPr>
      </w:pPr>
      <w:r>
        <w:t xml:space="preserve">Pool area 2021 – begin planning for reopening pool area for the spring/summer of 2021.  </w:t>
      </w:r>
    </w:p>
    <w:p w14:paraId="1A579331" w14:textId="6E1F898A" w:rsidR="00D65031" w:rsidRDefault="004874C3" w:rsidP="004874C3">
      <w:pPr>
        <w:pStyle w:val="ListParagraph"/>
        <w:numPr>
          <w:ilvl w:val="0"/>
          <w:numId w:val="1"/>
        </w:numPr>
      </w:pPr>
      <w:r>
        <w:t xml:space="preserve"> Executive Session</w:t>
      </w:r>
    </w:p>
    <w:p w14:paraId="54BBBF6E" w14:textId="59BEC697" w:rsidR="004874C3" w:rsidRDefault="004874C3" w:rsidP="004874C3">
      <w:r>
        <w:t>Meeting adjourned at 7:50 pm</w:t>
      </w:r>
    </w:p>
    <w:p w14:paraId="06D57DE7" w14:textId="4A6F27C2" w:rsidR="004874C3" w:rsidRDefault="004874C3" w:rsidP="004874C3">
      <w:r>
        <w:t>Next Board Meeting:  February 22, 2021 at 6:00 pm</w:t>
      </w:r>
    </w:p>
    <w:p w14:paraId="255519F1" w14:textId="66F73944" w:rsidR="004874C3" w:rsidRDefault="004874C3" w:rsidP="004874C3">
      <w:r>
        <w:t>Respectfully submitted</w:t>
      </w:r>
    </w:p>
    <w:p w14:paraId="355CDD4A" w14:textId="47B683EB" w:rsidR="004874C3" w:rsidRDefault="004874C3" w:rsidP="004874C3">
      <w:r>
        <w:t>Lisa Arsenault</w:t>
      </w:r>
    </w:p>
    <w:p w14:paraId="3FEFB10D" w14:textId="637CD448" w:rsidR="004874C3" w:rsidRDefault="004874C3" w:rsidP="004874C3">
      <w:r>
        <w:t>Secretary, Washington Park Board of Trustees</w:t>
      </w:r>
    </w:p>
    <w:p w14:paraId="42F563D5" w14:textId="77777777" w:rsidR="00D65031" w:rsidRDefault="00D65031" w:rsidP="00D65031">
      <w:pPr>
        <w:pStyle w:val="ListParagraph"/>
        <w:ind w:left="1080"/>
      </w:pPr>
    </w:p>
    <w:sectPr w:rsidR="00D650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0A58DC"/>
    <w:multiLevelType w:val="hybridMultilevel"/>
    <w:tmpl w:val="5ED69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AC20FF"/>
    <w:multiLevelType w:val="hybridMultilevel"/>
    <w:tmpl w:val="ED2652EC"/>
    <w:lvl w:ilvl="0" w:tplc="42D67B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8B63609"/>
    <w:multiLevelType w:val="hybridMultilevel"/>
    <w:tmpl w:val="08784E32"/>
    <w:lvl w:ilvl="0" w:tplc="76A052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DF4582D"/>
    <w:multiLevelType w:val="hybridMultilevel"/>
    <w:tmpl w:val="D86E927C"/>
    <w:lvl w:ilvl="0" w:tplc="D868AF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3570724"/>
    <w:multiLevelType w:val="hybridMultilevel"/>
    <w:tmpl w:val="1FA69BA4"/>
    <w:lvl w:ilvl="0" w:tplc="ED8477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ED3"/>
    <w:rsid w:val="00177315"/>
    <w:rsid w:val="002C4ED3"/>
    <w:rsid w:val="003E7312"/>
    <w:rsid w:val="004874C3"/>
    <w:rsid w:val="00597544"/>
    <w:rsid w:val="005C165F"/>
    <w:rsid w:val="005F3E8D"/>
    <w:rsid w:val="00613D72"/>
    <w:rsid w:val="00636A5D"/>
    <w:rsid w:val="00666C75"/>
    <w:rsid w:val="006D1C91"/>
    <w:rsid w:val="007515F0"/>
    <w:rsid w:val="007E7A6D"/>
    <w:rsid w:val="008362E8"/>
    <w:rsid w:val="00AD1941"/>
    <w:rsid w:val="00BB0FF5"/>
    <w:rsid w:val="00C438D4"/>
    <w:rsid w:val="00C75EFD"/>
    <w:rsid w:val="00D65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0669"/>
  <w15:chartTrackingRefBased/>
  <w15:docId w15:val="{480F7961-1671-400B-90A9-ED6EF0975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38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2021-02-23T11:25:00Z</dcterms:created>
  <dcterms:modified xsi:type="dcterms:W3CDTF">2021-02-23T11:25:00Z</dcterms:modified>
</cp:coreProperties>
</file>