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2BAC7" w14:textId="77777777" w:rsidR="00AD1941" w:rsidRDefault="004B60E4" w:rsidP="004B60E4">
      <w:pPr>
        <w:jc w:val="center"/>
      </w:pPr>
      <w:r>
        <w:t>Washington Park Board of Trustees</w:t>
      </w:r>
    </w:p>
    <w:p w14:paraId="5F946684" w14:textId="77777777" w:rsidR="004B60E4" w:rsidRDefault="004B60E4" w:rsidP="004B60E4">
      <w:pPr>
        <w:jc w:val="center"/>
      </w:pPr>
      <w:r>
        <w:t>August 27, 2018</w:t>
      </w:r>
    </w:p>
    <w:p w14:paraId="5B2DCA77" w14:textId="77777777" w:rsidR="004B60E4" w:rsidRDefault="004B60E4" w:rsidP="004B60E4"/>
    <w:p w14:paraId="06BD2262" w14:textId="77777777" w:rsidR="004B60E4" w:rsidRDefault="004B60E4" w:rsidP="004B60E4">
      <w:r>
        <w:t>Called to order:  6:00 p.m.</w:t>
      </w:r>
    </w:p>
    <w:p w14:paraId="20DCB357" w14:textId="77777777" w:rsidR="004B60E4" w:rsidRDefault="004B60E4" w:rsidP="004B60E4">
      <w:r>
        <w:t>Present:  Gil Major, Rhonda Fisher, Lisa Arsenault, Barry Mahoney, Jeanne O’Connor, Ivy Rabinowitz, Chris Collins (BRIGS)</w:t>
      </w:r>
    </w:p>
    <w:p w14:paraId="4DD8CAC0" w14:textId="77777777" w:rsidR="004B60E4" w:rsidRDefault="004B60E4" w:rsidP="004B60E4">
      <w:r>
        <w:t>Not present:  Barry Kaplan</w:t>
      </w:r>
    </w:p>
    <w:p w14:paraId="10E6FFCB" w14:textId="77777777" w:rsidR="004B60E4" w:rsidRDefault="004B60E4" w:rsidP="004B60E4">
      <w:r>
        <w:t>Quorum established</w:t>
      </w:r>
    </w:p>
    <w:p w14:paraId="08EFD2A3" w14:textId="77777777" w:rsidR="004B60E4" w:rsidRPr="00DA46F9" w:rsidRDefault="004B60E4" w:rsidP="004B60E4">
      <w:pPr>
        <w:pStyle w:val="ListParagraph"/>
        <w:numPr>
          <w:ilvl w:val="0"/>
          <w:numId w:val="2"/>
        </w:numPr>
        <w:rPr>
          <w:b/>
        </w:rPr>
      </w:pPr>
      <w:r>
        <w:t xml:space="preserve"> Secretary’s Minutes – approved as written – </w:t>
      </w:r>
      <w:r w:rsidRPr="00DA46F9">
        <w:rPr>
          <w:b/>
        </w:rPr>
        <w:t>MSA</w:t>
      </w:r>
    </w:p>
    <w:p w14:paraId="73705A0E" w14:textId="77777777" w:rsidR="004B60E4" w:rsidRDefault="004B60E4" w:rsidP="004B60E4">
      <w:pPr>
        <w:pStyle w:val="ListParagraph"/>
        <w:numPr>
          <w:ilvl w:val="0"/>
          <w:numId w:val="2"/>
        </w:numPr>
      </w:pPr>
      <w:r>
        <w:t>Treasurer’s Report – Chris Collins</w:t>
      </w:r>
    </w:p>
    <w:p w14:paraId="383BB6AF" w14:textId="77777777" w:rsidR="004B60E4" w:rsidRDefault="004B60E4" w:rsidP="004B60E4">
      <w:pPr>
        <w:pStyle w:val="ListParagraph"/>
        <w:numPr>
          <w:ilvl w:val="1"/>
          <w:numId w:val="2"/>
        </w:numPr>
      </w:pPr>
      <w:r>
        <w:t>Flood Insurance renewal is confirmed – certificates to be posted when received</w:t>
      </w:r>
    </w:p>
    <w:p w14:paraId="65DC2B1E" w14:textId="77777777" w:rsidR="004B60E4" w:rsidRDefault="000D3475" w:rsidP="000D3475">
      <w:pPr>
        <w:pStyle w:val="ListParagraph"/>
        <w:numPr>
          <w:ilvl w:val="1"/>
          <w:numId w:val="2"/>
        </w:numPr>
      </w:pPr>
      <w:r>
        <w:t xml:space="preserve"> Consumption issue with water and sewer – BRIGS will check history</w:t>
      </w:r>
    </w:p>
    <w:p w14:paraId="4A6F0C0B" w14:textId="77777777" w:rsidR="000D3475" w:rsidRDefault="000D3475" w:rsidP="000D3475">
      <w:pPr>
        <w:pStyle w:val="ListParagraph"/>
        <w:numPr>
          <w:ilvl w:val="1"/>
          <w:numId w:val="2"/>
        </w:numPr>
      </w:pPr>
      <w:r>
        <w:t>Cash flow – no issues</w:t>
      </w:r>
    </w:p>
    <w:p w14:paraId="212DDC49" w14:textId="77777777" w:rsidR="000D3475" w:rsidRDefault="000D3475" w:rsidP="000D3475">
      <w:pPr>
        <w:pStyle w:val="ListParagraph"/>
        <w:numPr>
          <w:ilvl w:val="1"/>
          <w:numId w:val="2"/>
        </w:numPr>
      </w:pPr>
      <w:r>
        <w:t>Reserve Fund - to be reviewed based on projects requiring Reserve</w:t>
      </w:r>
    </w:p>
    <w:p w14:paraId="7768B1A3" w14:textId="77777777" w:rsidR="000D3475" w:rsidRDefault="000D3475" w:rsidP="000D3475">
      <w:pPr>
        <w:pStyle w:val="ListParagraph"/>
        <w:numPr>
          <w:ilvl w:val="0"/>
          <w:numId w:val="2"/>
        </w:numPr>
      </w:pPr>
      <w:r>
        <w:t xml:space="preserve"> Management Report – Chris Collins (BRIGS)</w:t>
      </w:r>
    </w:p>
    <w:p w14:paraId="0673A13F" w14:textId="77777777" w:rsidR="000D3475" w:rsidRDefault="000D3475" w:rsidP="000D3475">
      <w:pPr>
        <w:pStyle w:val="ListParagraph"/>
        <w:numPr>
          <w:ilvl w:val="1"/>
          <w:numId w:val="2"/>
        </w:numPr>
      </w:pPr>
      <w:r>
        <w:t xml:space="preserve">Handbook/Amendments – regarding reduced quorum to 33 1/3% vote.  A vote of 75% in favor would be required to change to 33 1/3% approval.  </w:t>
      </w:r>
    </w:p>
    <w:p w14:paraId="1CFD9813" w14:textId="77777777" w:rsidR="000D3475" w:rsidRDefault="000D3475" w:rsidP="000D3475">
      <w:pPr>
        <w:pStyle w:val="ListParagraph"/>
        <w:numPr>
          <w:ilvl w:val="1"/>
          <w:numId w:val="2"/>
        </w:numPr>
      </w:pPr>
      <w:r>
        <w:t>Electricity – Board of Trustees will review pricing</w:t>
      </w:r>
      <w:r w:rsidR="0000565E">
        <w:t>.  Chris Collins (BRIGS) will sign off based on approved price range.</w:t>
      </w:r>
    </w:p>
    <w:p w14:paraId="47BFCE7E" w14:textId="7CCA5A48" w:rsidR="0000565E" w:rsidRDefault="0000565E" w:rsidP="000D3475">
      <w:pPr>
        <w:pStyle w:val="ListParagraph"/>
        <w:numPr>
          <w:ilvl w:val="1"/>
          <w:numId w:val="2"/>
        </w:numPr>
      </w:pPr>
      <w:r>
        <w:t xml:space="preserve">Reserve Study – reviewed for budget planning. Working with </w:t>
      </w:r>
      <w:proofErr w:type="spellStart"/>
      <w:r>
        <w:t>Nob</w:t>
      </w:r>
      <w:r w:rsidR="00171197">
        <w:t>l</w:t>
      </w:r>
      <w:r>
        <w:t>in</w:t>
      </w:r>
      <w:proofErr w:type="spellEnd"/>
      <w:r>
        <w:t xml:space="preserve"> on additional questions</w:t>
      </w:r>
    </w:p>
    <w:p w14:paraId="24619D74" w14:textId="77777777" w:rsidR="009508FB" w:rsidRDefault="009508FB" w:rsidP="009508FB">
      <w:pPr>
        <w:pStyle w:val="ListParagraph"/>
        <w:numPr>
          <w:ilvl w:val="1"/>
          <w:numId w:val="2"/>
        </w:numPr>
      </w:pPr>
      <w:r>
        <w:t xml:space="preserve">Hallway renovations – on-going project.  Proposal cost from Arch Painting is $1400 per stairwell and will be considered – not including wallpaper removal.  BRIGS requesting proposals.  </w:t>
      </w:r>
    </w:p>
    <w:p w14:paraId="4FE23146" w14:textId="77777777" w:rsidR="009508FB" w:rsidRDefault="009508FB" w:rsidP="009508FB">
      <w:pPr>
        <w:pStyle w:val="ListParagraph"/>
        <w:numPr>
          <w:ilvl w:val="1"/>
          <w:numId w:val="2"/>
        </w:numPr>
      </w:pPr>
      <w:r>
        <w:t xml:space="preserve">Trash – issues being addressed with trash pick-up, clean-up and missed dates – contractor is aware of on-going issues.  </w:t>
      </w:r>
      <w:r w:rsidR="00367AD2">
        <w:t>BRIGS is addressing the on-going issue.</w:t>
      </w:r>
    </w:p>
    <w:p w14:paraId="338924DF" w14:textId="77777777" w:rsidR="00367AD2" w:rsidRDefault="00367AD2" w:rsidP="009508FB">
      <w:pPr>
        <w:pStyle w:val="ListParagraph"/>
        <w:numPr>
          <w:ilvl w:val="1"/>
          <w:numId w:val="2"/>
        </w:numPr>
      </w:pPr>
      <w:r>
        <w:t>Recycling – Casella – satisfied with service – further discussions continue</w:t>
      </w:r>
    </w:p>
    <w:p w14:paraId="2F583BB4" w14:textId="77777777" w:rsidR="00367AD2" w:rsidRDefault="00367AD2" w:rsidP="009508FB">
      <w:pPr>
        <w:pStyle w:val="ListParagraph"/>
        <w:numPr>
          <w:ilvl w:val="1"/>
          <w:numId w:val="2"/>
        </w:numPr>
      </w:pPr>
      <w:r>
        <w:t>Pool closing – Labor Day at 8:00 p.m. keys to the pool area will be deactivated</w:t>
      </w:r>
    </w:p>
    <w:p w14:paraId="66F7472C" w14:textId="77777777" w:rsidR="00367AD2" w:rsidRDefault="00367AD2" w:rsidP="009508FB">
      <w:pPr>
        <w:pStyle w:val="ListParagraph"/>
        <w:numPr>
          <w:ilvl w:val="1"/>
          <w:numId w:val="2"/>
        </w:numPr>
      </w:pPr>
      <w:r>
        <w:t>Fire extinguishers – training on use to be scheduled and will be posted in all hallways</w:t>
      </w:r>
    </w:p>
    <w:p w14:paraId="37725A92" w14:textId="77777777" w:rsidR="00367AD2" w:rsidRDefault="006D656B" w:rsidP="006D656B">
      <w:pPr>
        <w:pStyle w:val="ListParagraph"/>
        <w:numPr>
          <w:ilvl w:val="0"/>
          <w:numId w:val="2"/>
        </w:numPr>
      </w:pPr>
      <w:r>
        <w:t xml:space="preserve"> Open – no issues</w:t>
      </w:r>
    </w:p>
    <w:p w14:paraId="390968FC" w14:textId="77777777" w:rsidR="006D656B" w:rsidRDefault="006D656B" w:rsidP="006D656B">
      <w:pPr>
        <w:pStyle w:val="ListParagraph"/>
        <w:numPr>
          <w:ilvl w:val="0"/>
          <w:numId w:val="2"/>
        </w:numPr>
      </w:pPr>
      <w:r>
        <w:t>Executive Session</w:t>
      </w:r>
    </w:p>
    <w:p w14:paraId="1D2E8DAC" w14:textId="73401CC3" w:rsidR="00DA46F9" w:rsidRDefault="00DA46F9" w:rsidP="00DA46F9">
      <w:bookmarkStart w:id="0" w:name="_GoBack"/>
      <w:bookmarkEnd w:id="0"/>
      <w:r>
        <w:t>Respectfully submitted – Lisa Arsenault, Secretary</w:t>
      </w:r>
    </w:p>
    <w:sectPr w:rsidR="00DA46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5376F"/>
    <w:multiLevelType w:val="hybridMultilevel"/>
    <w:tmpl w:val="BF8AA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02358"/>
    <w:multiLevelType w:val="hybridMultilevel"/>
    <w:tmpl w:val="3D508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E4"/>
    <w:rsid w:val="0000565E"/>
    <w:rsid w:val="000D3475"/>
    <w:rsid w:val="00171197"/>
    <w:rsid w:val="00367AD2"/>
    <w:rsid w:val="004B60E4"/>
    <w:rsid w:val="004C0CE9"/>
    <w:rsid w:val="006D656B"/>
    <w:rsid w:val="008E3C13"/>
    <w:rsid w:val="009508FB"/>
    <w:rsid w:val="00AD1941"/>
    <w:rsid w:val="00DA46F9"/>
    <w:rsid w:val="00F9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3EE75"/>
  <w15:chartTrackingRefBased/>
  <w15:docId w15:val="{5474ADAB-6FA1-463B-AE75-E6622C40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2018-10-15T18:42:00Z</dcterms:created>
  <dcterms:modified xsi:type="dcterms:W3CDTF">2018-10-15T18:42:00Z</dcterms:modified>
</cp:coreProperties>
</file>