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D849" w14:textId="2FD8ECF3" w:rsidR="008F2BF3" w:rsidRDefault="008F2BF3" w:rsidP="0074406E">
      <w:pPr>
        <w:jc w:val="center"/>
        <w:rPr>
          <w:rFonts w:cstheme="minorHAnsi"/>
          <w:b/>
          <w:bCs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Washington Park Board of Trustees</w:t>
      </w:r>
      <w:r w:rsidR="003A3B8C" w:rsidRPr="009841CE">
        <w:rPr>
          <w:rFonts w:cstheme="minorHAnsi"/>
          <w:b/>
          <w:bCs/>
          <w:sz w:val="24"/>
          <w:szCs w:val="24"/>
        </w:rPr>
        <w:t xml:space="preserve"> Meeting</w:t>
      </w:r>
    </w:p>
    <w:p w14:paraId="4C5D9F92" w14:textId="7ECD94F8" w:rsidR="0074406E" w:rsidRPr="009841CE" w:rsidRDefault="0074406E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Combined Minutes</w:t>
      </w:r>
    </w:p>
    <w:p w14:paraId="5565AB4E" w14:textId="6E3BE5FC" w:rsidR="002F1A34" w:rsidRPr="009841CE" w:rsidRDefault="00991D01" w:rsidP="0074406E">
      <w:pPr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June 23</w:t>
      </w:r>
      <w:r w:rsidR="00E3719F" w:rsidRPr="009841CE">
        <w:rPr>
          <w:rFonts w:cstheme="minorHAnsi"/>
          <w:b/>
          <w:bCs/>
          <w:sz w:val="24"/>
          <w:szCs w:val="24"/>
        </w:rPr>
        <w:t xml:space="preserve">, </w:t>
      </w:r>
      <w:r w:rsidR="00E46844" w:rsidRPr="009841CE">
        <w:rPr>
          <w:rFonts w:cstheme="minorHAnsi"/>
          <w:b/>
          <w:bCs/>
          <w:sz w:val="24"/>
          <w:szCs w:val="24"/>
        </w:rPr>
        <w:t>2025,</w:t>
      </w:r>
      <w:r w:rsidR="002A4F95" w:rsidRPr="009841CE">
        <w:rPr>
          <w:rFonts w:cstheme="minorHAnsi"/>
          <w:b/>
          <w:bCs/>
          <w:sz w:val="24"/>
          <w:szCs w:val="24"/>
        </w:rPr>
        <w:t xml:space="preserve"> via Teams</w:t>
      </w:r>
    </w:p>
    <w:p w14:paraId="3FD2CDDB" w14:textId="279645C0" w:rsidR="002A4F95" w:rsidRPr="008703E4" w:rsidRDefault="002A4F95" w:rsidP="002A4F95">
      <w:pPr>
        <w:rPr>
          <w:rFonts w:cstheme="minorHAnsi"/>
          <w:sz w:val="24"/>
          <w:szCs w:val="24"/>
        </w:rPr>
      </w:pPr>
      <w:r w:rsidRPr="009841CE">
        <w:rPr>
          <w:rFonts w:cstheme="minorHAnsi"/>
          <w:b/>
          <w:bCs/>
          <w:sz w:val="24"/>
          <w:szCs w:val="24"/>
        </w:rPr>
        <w:t>Present:</w:t>
      </w:r>
      <w:r w:rsidRPr="008703E4">
        <w:rPr>
          <w:rFonts w:cstheme="minorHAnsi"/>
          <w:sz w:val="24"/>
          <w:szCs w:val="24"/>
        </w:rPr>
        <w:t xml:space="preserve"> Rhonda Fisher, Jeanne O’Connor</w:t>
      </w:r>
      <w:r w:rsidR="00E77093" w:rsidRPr="008703E4">
        <w:rPr>
          <w:rFonts w:cstheme="minorHAnsi"/>
          <w:sz w:val="24"/>
          <w:szCs w:val="24"/>
        </w:rPr>
        <w:t xml:space="preserve">, </w:t>
      </w:r>
      <w:r w:rsidRPr="008703E4">
        <w:rPr>
          <w:rFonts w:cstheme="minorHAnsi"/>
          <w:sz w:val="24"/>
          <w:szCs w:val="24"/>
        </w:rPr>
        <w:t>Nikki Newell</w:t>
      </w:r>
      <w:r w:rsidR="00E77093" w:rsidRPr="008703E4">
        <w:rPr>
          <w:rFonts w:cstheme="minorHAnsi"/>
          <w:sz w:val="24"/>
          <w:szCs w:val="24"/>
        </w:rPr>
        <w:t>, Stephanie Grimaldi</w:t>
      </w:r>
      <w:r w:rsidR="00B84D2B">
        <w:rPr>
          <w:rFonts w:cstheme="minorHAnsi"/>
          <w:sz w:val="24"/>
          <w:szCs w:val="24"/>
        </w:rPr>
        <w:t xml:space="preserve"> </w:t>
      </w:r>
      <w:r w:rsidR="00B84D2B" w:rsidRPr="00C74C33">
        <w:rPr>
          <w:rFonts w:cstheme="minorHAnsi"/>
          <w:color w:val="000000" w:themeColor="text1"/>
          <w:sz w:val="24"/>
          <w:szCs w:val="24"/>
        </w:rPr>
        <w:t>(late arrival)</w:t>
      </w:r>
      <w:r w:rsidR="003F71E2" w:rsidRPr="00C74C33">
        <w:rPr>
          <w:rFonts w:cstheme="minorHAnsi"/>
          <w:color w:val="000000" w:themeColor="text1"/>
          <w:sz w:val="24"/>
          <w:szCs w:val="24"/>
        </w:rPr>
        <w:t>,</w:t>
      </w:r>
      <w:r w:rsidR="007022F4" w:rsidRPr="00C74C33">
        <w:rPr>
          <w:rFonts w:cstheme="minorHAnsi"/>
          <w:color w:val="000000" w:themeColor="text1"/>
          <w:sz w:val="24"/>
          <w:szCs w:val="24"/>
        </w:rPr>
        <w:t xml:space="preserve"> </w:t>
      </w:r>
      <w:r w:rsidR="00EC1D6E" w:rsidRPr="00C74C33">
        <w:rPr>
          <w:rFonts w:cstheme="minorHAnsi"/>
          <w:color w:val="000000" w:themeColor="text1"/>
          <w:sz w:val="24"/>
          <w:szCs w:val="24"/>
        </w:rPr>
        <w:t xml:space="preserve">Elona </w:t>
      </w:r>
      <w:r w:rsidR="00EC1D6E" w:rsidRPr="00EC1D6E">
        <w:rPr>
          <w:rFonts w:cstheme="minorHAnsi"/>
          <w:sz w:val="24"/>
          <w:szCs w:val="24"/>
        </w:rPr>
        <w:t>Palushaj, Paul Tuscano, Xin You</w:t>
      </w:r>
      <w:r w:rsidR="00991D01" w:rsidRPr="00EC1D6E">
        <w:rPr>
          <w:rFonts w:cstheme="minorHAnsi"/>
          <w:sz w:val="24"/>
          <w:szCs w:val="24"/>
        </w:rPr>
        <w:t xml:space="preserve">, </w:t>
      </w:r>
      <w:r w:rsidR="00E77093" w:rsidRPr="00EC1D6E">
        <w:rPr>
          <w:rFonts w:cstheme="minorHAnsi"/>
          <w:sz w:val="24"/>
          <w:szCs w:val="24"/>
        </w:rPr>
        <w:t>Susan Lanich</w:t>
      </w:r>
      <w:r w:rsidR="00E77093" w:rsidRPr="008703E4">
        <w:rPr>
          <w:rFonts w:cstheme="minorHAnsi"/>
          <w:sz w:val="24"/>
          <w:szCs w:val="24"/>
        </w:rPr>
        <w:t xml:space="preserve"> </w:t>
      </w:r>
    </w:p>
    <w:p w14:paraId="02B70006" w14:textId="6D4BD751" w:rsidR="00430B05" w:rsidRPr="003A61C1" w:rsidRDefault="003A61C1" w:rsidP="002A4F95">
      <w:pPr>
        <w:rPr>
          <w:rFonts w:cstheme="minorHAnsi"/>
          <w:b/>
          <w:bCs/>
          <w:sz w:val="24"/>
          <w:szCs w:val="24"/>
        </w:rPr>
      </w:pPr>
      <w:r w:rsidRPr="003A61C1">
        <w:rPr>
          <w:rFonts w:cstheme="minorHAnsi"/>
          <w:b/>
          <w:bCs/>
          <w:sz w:val="24"/>
          <w:szCs w:val="24"/>
        </w:rPr>
        <w:t xml:space="preserve">Board Meeting - </w:t>
      </w:r>
      <w:r w:rsidR="008F2BF3" w:rsidRPr="003A61C1">
        <w:rPr>
          <w:rFonts w:cstheme="minorHAnsi"/>
          <w:b/>
          <w:bCs/>
          <w:sz w:val="24"/>
          <w:szCs w:val="24"/>
        </w:rPr>
        <w:t>Quorum established</w:t>
      </w:r>
      <w:r w:rsidR="003761CF" w:rsidRPr="003A61C1">
        <w:rPr>
          <w:rFonts w:cstheme="minorHAnsi"/>
          <w:b/>
          <w:bCs/>
          <w:sz w:val="24"/>
          <w:szCs w:val="24"/>
        </w:rPr>
        <w:t xml:space="preserve"> at 6:0</w:t>
      </w:r>
      <w:r w:rsidR="00991D01">
        <w:rPr>
          <w:rFonts w:cstheme="minorHAnsi"/>
          <w:b/>
          <w:bCs/>
          <w:sz w:val="24"/>
          <w:szCs w:val="24"/>
        </w:rPr>
        <w:t>2</w:t>
      </w:r>
    </w:p>
    <w:p w14:paraId="16CDE280" w14:textId="12565878" w:rsidR="00CC3720" w:rsidRDefault="00F6410C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C74C33">
        <w:rPr>
          <w:rFonts w:cstheme="minorHAnsi"/>
          <w:b/>
          <w:color w:val="000000" w:themeColor="text1"/>
          <w:sz w:val="24"/>
          <w:szCs w:val="24"/>
        </w:rPr>
        <w:t>Owner</w:t>
      </w:r>
      <w:r w:rsidR="00CC3720" w:rsidRPr="00C74C33">
        <w:rPr>
          <w:rFonts w:cstheme="minorHAnsi"/>
          <w:b/>
          <w:color w:val="000000" w:themeColor="text1"/>
          <w:sz w:val="24"/>
          <w:szCs w:val="24"/>
        </w:rPr>
        <w:t xml:space="preserve"> v</w:t>
      </w:r>
      <w:r w:rsidR="00CC3720">
        <w:rPr>
          <w:rFonts w:cstheme="minorHAnsi"/>
          <w:b/>
          <w:sz w:val="24"/>
          <w:szCs w:val="24"/>
        </w:rPr>
        <w:t>iolation exception – request heard</w:t>
      </w:r>
    </w:p>
    <w:p w14:paraId="39976F93" w14:textId="153E6C4F" w:rsidR="005A31AD" w:rsidRDefault="00991D01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New Board Members</w:t>
      </w:r>
    </w:p>
    <w:p w14:paraId="04FD59FE" w14:textId="3E7CEE14" w:rsidR="005A31AD" w:rsidRPr="00991D01" w:rsidRDefault="00991D01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Susan Lanich,</w:t>
      </w:r>
      <w:r w:rsidR="00EC1D6E">
        <w:rPr>
          <w:rFonts w:cstheme="minorHAnsi"/>
          <w:bCs/>
          <w:sz w:val="24"/>
          <w:szCs w:val="24"/>
        </w:rPr>
        <w:t xml:space="preserve"> Elona Palushaj, Paul Tuscano</w:t>
      </w:r>
      <w:r>
        <w:rPr>
          <w:rFonts w:cstheme="minorHAnsi"/>
          <w:bCs/>
          <w:sz w:val="24"/>
          <w:szCs w:val="24"/>
        </w:rPr>
        <w:t xml:space="preserve">, </w:t>
      </w:r>
      <w:r w:rsidR="00EC1D6E">
        <w:rPr>
          <w:rFonts w:cstheme="minorHAnsi"/>
          <w:bCs/>
          <w:sz w:val="24"/>
          <w:szCs w:val="24"/>
        </w:rPr>
        <w:t xml:space="preserve">and </w:t>
      </w:r>
      <w:r>
        <w:rPr>
          <w:rFonts w:cstheme="minorHAnsi"/>
          <w:bCs/>
          <w:sz w:val="24"/>
          <w:szCs w:val="24"/>
        </w:rPr>
        <w:t>Xin You appointed as board members, board total back to 7 members</w:t>
      </w:r>
      <w:r w:rsidR="00A92B6F">
        <w:rPr>
          <w:rFonts w:cstheme="minorHAnsi"/>
          <w:bCs/>
          <w:sz w:val="24"/>
          <w:szCs w:val="24"/>
        </w:rPr>
        <w:t>.  Election certified</w:t>
      </w:r>
      <w:r w:rsidR="00EC1D6E">
        <w:rPr>
          <w:rFonts w:cstheme="minorHAnsi"/>
          <w:bCs/>
          <w:sz w:val="24"/>
          <w:szCs w:val="24"/>
        </w:rPr>
        <w:t>.</w:t>
      </w:r>
    </w:p>
    <w:p w14:paraId="2E614CCB" w14:textId="6ECAE776" w:rsidR="00991D01" w:rsidRPr="0038243F" w:rsidRDefault="00991D01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Appointment of officer positions deferred to July meeting</w:t>
      </w:r>
    </w:p>
    <w:p w14:paraId="46DFC63C" w14:textId="4A428CFD" w:rsidR="0038243F" w:rsidRPr="00E90EF7" w:rsidRDefault="0038243F" w:rsidP="005A31AD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bCs/>
          <w:sz w:val="24"/>
          <w:szCs w:val="24"/>
        </w:rPr>
        <w:t>Overview of board member responsibilities provided by Nikki</w:t>
      </w:r>
    </w:p>
    <w:p w14:paraId="5A6A9F68" w14:textId="1EBB732D" w:rsidR="00DD17EA" w:rsidRPr="005A31AD" w:rsidRDefault="00430B05" w:rsidP="00DD17EA">
      <w:pPr>
        <w:pStyle w:val="ListParagraph"/>
        <w:numPr>
          <w:ilvl w:val="0"/>
          <w:numId w:val="1"/>
        </w:numPr>
        <w:rPr>
          <w:rFonts w:cstheme="minorHAnsi"/>
          <w:b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Secretary’s Report</w:t>
      </w:r>
      <w:r w:rsidRPr="008703E4">
        <w:rPr>
          <w:rFonts w:cstheme="minorHAnsi"/>
          <w:sz w:val="24"/>
          <w:szCs w:val="24"/>
        </w:rPr>
        <w:t xml:space="preserve"> </w:t>
      </w:r>
    </w:p>
    <w:p w14:paraId="266184F7" w14:textId="3A416E80" w:rsidR="005A31AD" w:rsidRPr="005A31AD" w:rsidRDefault="0038243F" w:rsidP="0038243F">
      <w:pPr>
        <w:pStyle w:val="ListParagraph"/>
        <w:numPr>
          <w:ilvl w:val="1"/>
          <w:numId w:val="1"/>
        </w:numPr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April</w:t>
      </w:r>
      <w:r w:rsidR="005A31AD">
        <w:rPr>
          <w:rFonts w:cstheme="minorHAnsi"/>
          <w:sz w:val="24"/>
          <w:szCs w:val="24"/>
        </w:rPr>
        <w:t xml:space="preserve"> Board Minutes </w:t>
      </w:r>
      <w:r w:rsidR="00A92B6F">
        <w:rPr>
          <w:rFonts w:cstheme="minorHAnsi"/>
          <w:sz w:val="24"/>
          <w:szCs w:val="24"/>
        </w:rPr>
        <w:t xml:space="preserve">(v4) </w:t>
      </w:r>
      <w:r w:rsidR="005A31AD">
        <w:rPr>
          <w:rFonts w:cstheme="minorHAnsi"/>
          <w:sz w:val="24"/>
          <w:szCs w:val="24"/>
        </w:rPr>
        <w:t xml:space="preserve">accepted </w:t>
      </w:r>
      <w:r>
        <w:rPr>
          <w:rFonts w:cstheme="minorHAnsi"/>
          <w:sz w:val="24"/>
          <w:szCs w:val="24"/>
        </w:rPr>
        <w:t xml:space="preserve">as updated via email on Monday, </w:t>
      </w:r>
      <w:r w:rsidR="00A92B6F">
        <w:rPr>
          <w:rFonts w:cstheme="minorHAnsi"/>
          <w:sz w:val="24"/>
          <w:szCs w:val="24"/>
        </w:rPr>
        <w:t>June 23</w:t>
      </w:r>
    </w:p>
    <w:p w14:paraId="2977C404" w14:textId="520198B5" w:rsidR="008F2BF3" w:rsidRPr="008703E4" w:rsidRDefault="00887493" w:rsidP="00336C5A">
      <w:pPr>
        <w:pStyle w:val="ListParagraph"/>
        <w:numPr>
          <w:ilvl w:val="0"/>
          <w:numId w:val="1"/>
        </w:numPr>
        <w:rPr>
          <w:rFonts w:cstheme="minorHAnsi"/>
          <w:sz w:val="24"/>
          <w:szCs w:val="24"/>
        </w:rPr>
      </w:pPr>
      <w:r w:rsidRPr="008703E4">
        <w:rPr>
          <w:rFonts w:cstheme="minorHAnsi"/>
          <w:b/>
          <w:bCs/>
          <w:sz w:val="24"/>
          <w:szCs w:val="24"/>
        </w:rPr>
        <w:t>Treasure</w:t>
      </w:r>
      <w:r w:rsidR="007022F4" w:rsidRPr="008703E4">
        <w:rPr>
          <w:rFonts w:cstheme="minorHAnsi"/>
          <w:b/>
          <w:bCs/>
          <w:sz w:val="24"/>
          <w:szCs w:val="24"/>
        </w:rPr>
        <w:t>r’</w:t>
      </w:r>
      <w:r w:rsidRPr="008703E4">
        <w:rPr>
          <w:rFonts w:cstheme="minorHAnsi"/>
          <w:b/>
          <w:bCs/>
          <w:sz w:val="24"/>
          <w:szCs w:val="24"/>
        </w:rPr>
        <w:t>s Report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–</w:t>
      </w:r>
      <w:r w:rsidR="008F2BF3" w:rsidRPr="008703E4">
        <w:rPr>
          <w:rFonts w:cstheme="minorHAnsi"/>
          <w:sz w:val="24"/>
          <w:szCs w:val="24"/>
        </w:rPr>
        <w:t xml:space="preserve"> </w:t>
      </w:r>
      <w:r w:rsidR="00E3719F" w:rsidRPr="008703E4">
        <w:rPr>
          <w:rFonts w:cstheme="minorHAnsi"/>
          <w:sz w:val="24"/>
          <w:szCs w:val="24"/>
        </w:rPr>
        <w:t>Nikki Newell</w:t>
      </w:r>
      <w:r w:rsidR="008F2BF3" w:rsidRPr="008703E4">
        <w:rPr>
          <w:rFonts w:cstheme="minorHAnsi"/>
          <w:sz w:val="24"/>
          <w:szCs w:val="24"/>
        </w:rPr>
        <w:t xml:space="preserve"> (Brigs)</w:t>
      </w:r>
      <w:r w:rsidR="00E3719F" w:rsidRPr="008703E4">
        <w:rPr>
          <w:rFonts w:cstheme="minorHAnsi"/>
          <w:sz w:val="24"/>
          <w:szCs w:val="24"/>
        </w:rPr>
        <w:t xml:space="preserve"> </w:t>
      </w:r>
    </w:p>
    <w:p w14:paraId="1ED65061" w14:textId="2F761B82" w:rsidR="005A31AD" w:rsidRPr="00D7592C" w:rsidRDefault="005A31AD" w:rsidP="007022F4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Review of </w:t>
      </w:r>
      <w:r w:rsidR="00A92B6F">
        <w:rPr>
          <w:rFonts w:cstheme="minorHAnsi"/>
          <w:sz w:val="24"/>
          <w:szCs w:val="24"/>
        </w:rPr>
        <w:t xml:space="preserve">May </w:t>
      </w:r>
      <w:r>
        <w:rPr>
          <w:rFonts w:cstheme="minorHAnsi"/>
          <w:sz w:val="24"/>
          <w:szCs w:val="24"/>
        </w:rPr>
        <w:t>Financials</w:t>
      </w:r>
    </w:p>
    <w:p w14:paraId="0A78124B" w14:textId="55BFD388" w:rsidR="002B54CB" w:rsidRPr="00D7592C" w:rsidRDefault="00A92B6F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 Operating Balance: $</w:t>
      </w:r>
      <w:r>
        <w:rPr>
          <w:rFonts w:cstheme="minorHAnsi"/>
          <w:color w:val="000000" w:themeColor="text1"/>
          <w:sz w:val="24"/>
          <w:szCs w:val="24"/>
        </w:rPr>
        <w:t>60,790.54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071F9C4A" w14:textId="5B5633BC" w:rsidR="00E83894" w:rsidRPr="00D7592C" w:rsidRDefault="009B0076" w:rsidP="000C7C3C">
      <w:pPr>
        <w:pStyle w:val="ListParagraph"/>
        <w:numPr>
          <w:ilvl w:val="1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May</w:t>
      </w:r>
      <w:r w:rsidR="00E83894" w:rsidRPr="00D7592C">
        <w:rPr>
          <w:rFonts w:cstheme="minorHAnsi"/>
          <w:color w:val="000000" w:themeColor="text1"/>
          <w:sz w:val="24"/>
          <w:szCs w:val="24"/>
        </w:rPr>
        <w:t xml:space="preserve"> Reserve Balance: $</w:t>
      </w:r>
      <w:r w:rsidR="00A92B6F">
        <w:rPr>
          <w:rFonts w:cstheme="minorHAnsi"/>
          <w:color w:val="000000" w:themeColor="text1"/>
          <w:sz w:val="24"/>
          <w:szCs w:val="24"/>
        </w:rPr>
        <w:t>124,298.61</w:t>
      </w:r>
    </w:p>
    <w:p w14:paraId="2D7A46AA" w14:textId="0894F6BD" w:rsidR="005A31AD" w:rsidRDefault="00A92B6F" w:rsidP="005A31AD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New Variance Report included in packet</w:t>
      </w:r>
    </w:p>
    <w:p w14:paraId="52A3CB0A" w14:textId="4BF3B70F" w:rsidR="00A92B6F" w:rsidRDefault="00A92B6F" w:rsidP="005A31AD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Questions submitted prior to the meeting by Sue were answered via email</w:t>
      </w:r>
    </w:p>
    <w:p w14:paraId="4885D81F" w14:textId="22990DE7" w:rsidR="00A92B6F" w:rsidRDefault="00A92B6F" w:rsidP="005A31AD">
      <w:pPr>
        <w:pStyle w:val="ListParagraph"/>
        <w:numPr>
          <w:ilvl w:val="0"/>
          <w:numId w:val="2"/>
        </w:num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Nikki highlighted the rising price of gas and electricity, Association costs rising despite consistent usage levels, will need to budget for higher costs in 2026.</w:t>
      </w:r>
    </w:p>
    <w:p w14:paraId="6CC954C4" w14:textId="3883EF98" w:rsidR="00756A17" w:rsidRPr="00D7592C" w:rsidRDefault="00756A17" w:rsidP="00756A17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r w:rsidRPr="00C076A3">
        <w:rPr>
          <w:rFonts w:cstheme="minorHAnsi"/>
          <w:b/>
          <w:bCs/>
          <w:color w:val="000000" w:themeColor="text1"/>
          <w:sz w:val="24"/>
          <w:szCs w:val="24"/>
        </w:rPr>
        <w:t xml:space="preserve">Management Report </w:t>
      </w:r>
    </w:p>
    <w:p w14:paraId="13ACF2B2" w14:textId="66CBE582" w:rsidR="00F325EE" w:rsidRPr="00D7592C" w:rsidRDefault="00E92E6A" w:rsidP="00D7592C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CGR Water Quality Improvement proposal</w:t>
      </w:r>
    </w:p>
    <w:p w14:paraId="5396BD81" w14:textId="147A2C78" w:rsidR="00F325EE" w:rsidRPr="00E92E6A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Nikki will have </w:t>
      </w:r>
      <w:r w:rsidR="006003F2">
        <w:rPr>
          <w:rFonts w:cstheme="minorHAnsi"/>
          <w:color w:val="000000" w:themeColor="text1"/>
          <w:sz w:val="24"/>
          <w:szCs w:val="24"/>
        </w:rPr>
        <w:t xml:space="preserve">a </w:t>
      </w:r>
      <w:r>
        <w:rPr>
          <w:rFonts w:cstheme="minorHAnsi"/>
          <w:color w:val="000000" w:themeColor="text1"/>
          <w:sz w:val="24"/>
          <w:szCs w:val="24"/>
        </w:rPr>
        <w:t xml:space="preserve">proposal to do </w:t>
      </w:r>
      <w:r w:rsidR="006003F2">
        <w:rPr>
          <w:rFonts w:cstheme="minorHAnsi"/>
          <w:color w:val="000000" w:themeColor="text1"/>
          <w:sz w:val="24"/>
          <w:szCs w:val="24"/>
        </w:rPr>
        <w:t xml:space="preserve">a </w:t>
      </w:r>
      <w:r>
        <w:rPr>
          <w:rFonts w:cstheme="minorHAnsi"/>
          <w:color w:val="000000" w:themeColor="text1"/>
          <w:sz w:val="24"/>
          <w:szCs w:val="24"/>
        </w:rPr>
        <w:t xml:space="preserve">trial of </w:t>
      </w:r>
      <w:r w:rsidR="006003F2">
        <w:rPr>
          <w:rFonts w:cstheme="minorHAnsi"/>
          <w:color w:val="000000" w:themeColor="text1"/>
          <w:sz w:val="24"/>
          <w:szCs w:val="24"/>
        </w:rPr>
        <w:t xml:space="preserve">the </w:t>
      </w:r>
      <w:r>
        <w:rPr>
          <w:rFonts w:cstheme="minorHAnsi"/>
          <w:color w:val="000000" w:themeColor="text1"/>
          <w:sz w:val="24"/>
          <w:szCs w:val="24"/>
        </w:rPr>
        <w:t>“</w:t>
      </w:r>
      <w:r w:rsidR="00EC1D6E">
        <w:rPr>
          <w:rFonts w:cstheme="minorHAnsi"/>
          <w:color w:val="000000" w:themeColor="text1"/>
          <w:sz w:val="24"/>
          <w:szCs w:val="24"/>
        </w:rPr>
        <w:t>m</w:t>
      </w:r>
      <w:r>
        <w:rPr>
          <w:rFonts w:cstheme="minorHAnsi"/>
          <w:color w:val="000000" w:themeColor="text1"/>
          <w:sz w:val="24"/>
          <w:szCs w:val="24"/>
        </w:rPr>
        <w:t>agnet” technology solution on Building 70 for next board meeting, Pat is still preparing it</w:t>
      </w:r>
    </w:p>
    <w:p w14:paraId="549EA2A0" w14:textId="47F6A1F3" w:rsidR="00E92E6A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Nikki will connect Xin and Pat to further discuss the technology (Xin is </w:t>
      </w:r>
      <w:r w:rsidR="006003F2">
        <w:rPr>
          <w:rFonts w:cstheme="minorHAnsi"/>
          <w:color w:val="000000" w:themeColor="text1"/>
          <w:sz w:val="24"/>
          <w:szCs w:val="24"/>
        </w:rPr>
        <w:t xml:space="preserve">an </w:t>
      </w:r>
      <w:r>
        <w:rPr>
          <w:rFonts w:cstheme="minorHAnsi"/>
          <w:color w:val="000000" w:themeColor="text1"/>
          <w:sz w:val="24"/>
          <w:szCs w:val="24"/>
        </w:rPr>
        <w:t>engineer and brings expertise to the board in this area)</w:t>
      </w:r>
    </w:p>
    <w:p w14:paraId="4DEDE468" w14:textId="4199184B" w:rsidR="00F325EE" w:rsidRDefault="00E92E6A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Paving / Briggs Project Department</w:t>
      </w:r>
    </w:p>
    <w:p w14:paraId="7F3845A3" w14:textId="79316024" w:rsidR="00F325EE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Road Conditions in the complex are becoming hazardous, </w:t>
      </w:r>
      <w:r w:rsidR="006003F2">
        <w:rPr>
          <w:rFonts w:cstheme="minorHAnsi"/>
          <w:sz w:val="24"/>
          <w:szCs w:val="24"/>
        </w:rPr>
        <w:t xml:space="preserve">now a </w:t>
      </w:r>
      <w:r>
        <w:rPr>
          <w:rFonts w:cstheme="minorHAnsi"/>
          <w:sz w:val="24"/>
          <w:szCs w:val="24"/>
        </w:rPr>
        <w:t xml:space="preserve">priority to complete </w:t>
      </w:r>
      <w:r w:rsidR="006003F2">
        <w:rPr>
          <w:rFonts w:cstheme="minorHAnsi"/>
          <w:sz w:val="24"/>
          <w:szCs w:val="24"/>
        </w:rPr>
        <w:t xml:space="preserve">this project </w:t>
      </w:r>
      <w:r>
        <w:rPr>
          <w:rFonts w:cstheme="minorHAnsi"/>
          <w:sz w:val="24"/>
          <w:szCs w:val="24"/>
        </w:rPr>
        <w:t>for insurance purposes</w:t>
      </w:r>
    </w:p>
    <w:p w14:paraId="4C288DC9" w14:textId="76422E0D" w:rsidR="00E92E6A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Briggs approach to capital projects – separate department manages end to end for up to 10% fee depending on scope/final cost.  Fee is only paid if we proceed.  Alternative is direct board oversight</w:t>
      </w:r>
      <w:r w:rsidR="006003F2">
        <w:rPr>
          <w:rFonts w:cstheme="minorHAnsi"/>
          <w:sz w:val="24"/>
          <w:szCs w:val="24"/>
        </w:rPr>
        <w:t>.</w:t>
      </w:r>
    </w:p>
    <w:p w14:paraId="571A489B" w14:textId="00E2DDC2" w:rsidR="00F325EE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Board agreed to have a representative </w:t>
      </w:r>
      <w:r w:rsidR="00B84D2B" w:rsidRPr="00D932B8">
        <w:rPr>
          <w:rFonts w:cstheme="minorHAnsi"/>
          <w:color w:val="000000" w:themeColor="text1"/>
          <w:sz w:val="24"/>
          <w:szCs w:val="24"/>
        </w:rPr>
        <w:t xml:space="preserve">(Dave Donahue) </w:t>
      </w:r>
      <w:r>
        <w:rPr>
          <w:rFonts w:cstheme="minorHAnsi"/>
          <w:sz w:val="24"/>
          <w:szCs w:val="24"/>
        </w:rPr>
        <w:t>present at our July meeting, provide opportunity to ask questions prior to engaging</w:t>
      </w:r>
    </w:p>
    <w:p w14:paraId="1F65F234" w14:textId="4AC35C1F" w:rsidR="00F325EE" w:rsidRDefault="00E92E6A" w:rsidP="00756A17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Parking Plan</w:t>
      </w:r>
    </w:p>
    <w:p w14:paraId="16294E80" w14:textId="733D7222" w:rsidR="00F325EE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Town has approved proposal; Association now has 18 months to act or start over</w:t>
      </w:r>
    </w:p>
    <w:p w14:paraId="041AA6AC" w14:textId="2EFB1154" w:rsidR="00E92E6A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Board agrees with Nikki’s recommendation that it would be wise to wrap this into the Paving project if/when it moves forward</w:t>
      </w:r>
    </w:p>
    <w:p w14:paraId="00AC3345" w14:textId="41B8B352" w:rsidR="00F325EE" w:rsidRDefault="00E92E6A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Nikki will re-distribute the </w:t>
      </w:r>
      <w:r w:rsidR="006003F2">
        <w:rPr>
          <w:rFonts w:cstheme="minorHAnsi"/>
          <w:sz w:val="24"/>
          <w:szCs w:val="24"/>
        </w:rPr>
        <w:t xml:space="preserve">Parking Plan </w:t>
      </w:r>
      <w:r>
        <w:rPr>
          <w:rFonts w:cstheme="minorHAnsi"/>
          <w:sz w:val="24"/>
          <w:szCs w:val="24"/>
        </w:rPr>
        <w:t xml:space="preserve">proposal package </w:t>
      </w:r>
      <w:r w:rsidR="00CC3720">
        <w:rPr>
          <w:rFonts w:cstheme="minorHAnsi"/>
          <w:sz w:val="24"/>
          <w:szCs w:val="24"/>
        </w:rPr>
        <w:t>to all board members for review prior to next board meeting</w:t>
      </w:r>
    </w:p>
    <w:p w14:paraId="70AF9C4B" w14:textId="4340AFF0" w:rsidR="0096289B" w:rsidRPr="00D932B8" w:rsidRDefault="0096289B" w:rsidP="0096289B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 xml:space="preserve">Review of Washington Park governing documents to ensure </w:t>
      </w:r>
      <w:r w:rsidR="00D932B8">
        <w:rPr>
          <w:rFonts w:cstheme="minorHAnsi"/>
          <w:color w:val="000000" w:themeColor="text1"/>
          <w:sz w:val="24"/>
          <w:szCs w:val="24"/>
        </w:rPr>
        <w:t>compliant community agreement is in place before</w:t>
      </w:r>
      <w:r w:rsidRPr="00D932B8">
        <w:rPr>
          <w:rFonts w:cstheme="minorHAnsi"/>
          <w:color w:val="000000" w:themeColor="text1"/>
          <w:sz w:val="24"/>
          <w:szCs w:val="24"/>
        </w:rPr>
        <w:t xml:space="preserve"> the board proceeds with this critical project</w:t>
      </w:r>
    </w:p>
    <w:p w14:paraId="372E2265" w14:textId="65750822" w:rsidR="00F325EE" w:rsidRDefault="00CC3720" w:rsidP="00F325EE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Landscape plan / walkthrough report</w:t>
      </w:r>
    </w:p>
    <w:p w14:paraId="1C01B0F7" w14:textId="0AD1633C" w:rsidR="00F325EE" w:rsidRDefault="00CC3720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Many dead plants and trees which need to be removed, pruning needed, and overcrowding to be resolved</w:t>
      </w:r>
    </w:p>
    <w:p w14:paraId="22CC6845" w14:textId="1A621254" w:rsidR="00F325EE" w:rsidRDefault="00CC3720" w:rsidP="00F325EE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 xml:space="preserve">Pete </w:t>
      </w:r>
      <w:r>
        <w:rPr>
          <w:rFonts w:cstheme="minorHAnsi"/>
          <w:sz w:val="24"/>
          <w:szCs w:val="24"/>
        </w:rPr>
        <w:t>will be sending a proposal that the board can review and decide how to divide into affordable phases and timing for each</w:t>
      </w:r>
      <w:r w:rsidR="006003F2">
        <w:rPr>
          <w:rFonts w:cstheme="minorHAnsi"/>
          <w:sz w:val="24"/>
          <w:szCs w:val="24"/>
        </w:rPr>
        <w:t xml:space="preserve"> phase</w:t>
      </w:r>
    </w:p>
    <w:p w14:paraId="1FFFA34D" w14:textId="3CA76754" w:rsidR="00CC3720" w:rsidRDefault="00CC3720" w:rsidP="00CC372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</w:t>
      </w:r>
    </w:p>
    <w:p w14:paraId="49A6C167" w14:textId="53D25319" w:rsidR="00CC3720" w:rsidRDefault="00CC3720" w:rsidP="00CC3720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Issues with too many emails, multiple topics/branches on threads </w:t>
      </w:r>
      <w:proofErr w:type="gramStart"/>
      <w:r>
        <w:rPr>
          <w:rFonts w:cstheme="minorHAnsi"/>
          <w:sz w:val="24"/>
          <w:szCs w:val="24"/>
        </w:rPr>
        <w:t>is</w:t>
      </w:r>
      <w:proofErr w:type="gramEnd"/>
      <w:r>
        <w:rPr>
          <w:rFonts w:cstheme="minorHAnsi"/>
          <w:sz w:val="24"/>
          <w:szCs w:val="24"/>
        </w:rPr>
        <w:t xml:space="preserve"> contributing to Nikki potentially missing important messages</w:t>
      </w:r>
    </w:p>
    <w:p w14:paraId="6DB29590" w14:textId="23E4824C" w:rsidR="00CC3720" w:rsidRDefault="00CC3720" w:rsidP="00CC3720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These issues impact board member ability to respond and find information</w:t>
      </w:r>
    </w:p>
    <w:p w14:paraId="6B169731" w14:textId="1C65365A" w:rsidR="00CC3720" w:rsidRDefault="00CC3720" w:rsidP="00CC3720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Board acknowledged that several large issues contributed to a much heavier volume, should be lighter now</w:t>
      </w:r>
    </w:p>
    <w:p w14:paraId="24D881FC" w14:textId="49AA29BA" w:rsidR="00CC3720" w:rsidRPr="00F325EE" w:rsidRDefault="00CC3720" w:rsidP="00CC3720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Agreement that board members will attempt to discuss topics amongst themselves before emailing Nikki</w:t>
      </w:r>
      <w:r w:rsidR="006003F2">
        <w:rPr>
          <w:rFonts w:cstheme="minorHAnsi"/>
          <w:sz w:val="24"/>
          <w:szCs w:val="24"/>
        </w:rPr>
        <w:t>.  Board will work</w:t>
      </w:r>
      <w:r>
        <w:rPr>
          <w:rFonts w:cstheme="minorHAnsi"/>
          <w:sz w:val="24"/>
          <w:szCs w:val="24"/>
        </w:rPr>
        <w:t xml:space="preserve"> to consolidate input first, but any board member can be the conduit on a particular issue.  Re-establishing working meetings will help with this.</w:t>
      </w:r>
    </w:p>
    <w:p w14:paraId="30E9B98F" w14:textId="7ABB6FAD" w:rsidR="008F2BF3" w:rsidRPr="00C076A3" w:rsidRDefault="008F2BF3" w:rsidP="00652D53">
      <w:pPr>
        <w:pStyle w:val="ListParagraph"/>
        <w:numPr>
          <w:ilvl w:val="0"/>
          <w:numId w:val="1"/>
        </w:numPr>
        <w:tabs>
          <w:tab w:val="left" w:pos="2880"/>
        </w:tabs>
        <w:rPr>
          <w:rFonts w:cstheme="minorHAnsi"/>
          <w:b/>
          <w:bCs/>
          <w:color w:val="000000" w:themeColor="text1"/>
          <w:sz w:val="24"/>
          <w:szCs w:val="24"/>
        </w:rPr>
      </w:pPr>
      <w:bookmarkStart w:id="0" w:name="_Hlk181429300"/>
      <w:r w:rsidRPr="00C076A3">
        <w:rPr>
          <w:rFonts w:cstheme="minorHAnsi"/>
          <w:b/>
          <w:bCs/>
          <w:color w:val="000000" w:themeColor="text1"/>
          <w:sz w:val="24"/>
          <w:szCs w:val="24"/>
        </w:rPr>
        <w:t>Open Discussion</w:t>
      </w:r>
    </w:p>
    <w:p w14:paraId="41675EE1" w14:textId="3BAC727F" w:rsidR="00F6410C" w:rsidRPr="00D932B8" w:rsidRDefault="00F6410C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Mattress and grill removed from Newton House</w:t>
      </w:r>
    </w:p>
    <w:p w14:paraId="2877C146" w14:textId="6D5C4F5F" w:rsidR="00CC3720" w:rsidRDefault="00CC3720" w:rsidP="0027234B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No Parking Signs</w:t>
      </w:r>
    </w:p>
    <w:p w14:paraId="6F1C06C4" w14:textId="5A443FE9" w:rsidR="00CC3720" w:rsidRDefault="00CC3720" w:rsidP="00CC3720">
      <w:pPr>
        <w:pStyle w:val="ListParagraph"/>
        <w:numPr>
          <w:ilvl w:val="2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Posts ordered, Eric will install when received</w:t>
      </w:r>
    </w:p>
    <w:p w14:paraId="58255523" w14:textId="181B0742" w:rsidR="00CC3720" w:rsidRDefault="006003F2" w:rsidP="00CC372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Suggestion to consider switching</w:t>
      </w:r>
      <w:r w:rsidR="00CC3720">
        <w:rPr>
          <w:rFonts w:cstheme="minorHAnsi"/>
          <w:color w:val="000000" w:themeColor="text1"/>
          <w:sz w:val="24"/>
          <w:szCs w:val="24"/>
        </w:rPr>
        <w:t xml:space="preserve"> road to one way, topic for working meeting</w:t>
      </w:r>
    </w:p>
    <w:p w14:paraId="743A9187" w14:textId="37544983" w:rsidR="00CC3720" w:rsidRPr="00D932B8" w:rsidRDefault="00CC3720" w:rsidP="00CC3720">
      <w:pPr>
        <w:pStyle w:val="ListParagraph"/>
        <w:numPr>
          <w:ilvl w:val="1"/>
          <w:numId w:val="1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Picnic and pool rules will be re-posted</w:t>
      </w:r>
      <w:r w:rsidR="00F6410C">
        <w:rPr>
          <w:rFonts w:cstheme="minorHAnsi"/>
          <w:color w:val="000000" w:themeColor="text1"/>
          <w:sz w:val="24"/>
          <w:szCs w:val="24"/>
        </w:rPr>
        <w:t xml:space="preserve"> </w:t>
      </w:r>
      <w:r w:rsidR="00F6410C" w:rsidRPr="00D932B8">
        <w:rPr>
          <w:rFonts w:cstheme="minorHAnsi"/>
          <w:color w:val="000000" w:themeColor="text1"/>
          <w:sz w:val="24"/>
          <w:szCs w:val="24"/>
        </w:rPr>
        <w:t>in the inside front door notice holders</w:t>
      </w:r>
    </w:p>
    <w:bookmarkEnd w:id="0"/>
    <w:p w14:paraId="7D46E8D0" w14:textId="30CF9AEE" w:rsidR="003A61C1" w:rsidRPr="003A61C1" w:rsidRDefault="003A61C1" w:rsidP="003A61C1">
      <w:pPr>
        <w:rPr>
          <w:rFonts w:cstheme="minorHAnsi"/>
          <w:b/>
          <w:bCs/>
          <w:sz w:val="24"/>
          <w:szCs w:val="24"/>
        </w:rPr>
      </w:pPr>
      <w:r w:rsidRPr="003A61C1">
        <w:rPr>
          <w:rFonts w:cstheme="minorHAnsi"/>
          <w:b/>
          <w:bCs/>
          <w:sz w:val="24"/>
          <w:szCs w:val="24"/>
        </w:rPr>
        <w:t>Executive Session - started at 7:</w:t>
      </w:r>
      <w:r w:rsidR="00CC3720">
        <w:rPr>
          <w:rFonts w:cstheme="minorHAnsi"/>
          <w:b/>
          <w:bCs/>
          <w:sz w:val="24"/>
          <w:szCs w:val="24"/>
        </w:rPr>
        <w:t>34</w:t>
      </w:r>
      <w:r w:rsidRPr="003A61C1">
        <w:rPr>
          <w:rFonts w:cstheme="minorHAnsi"/>
          <w:b/>
          <w:bCs/>
          <w:sz w:val="24"/>
          <w:szCs w:val="24"/>
        </w:rPr>
        <w:t xml:space="preserve"> PM</w:t>
      </w:r>
    </w:p>
    <w:p w14:paraId="245E605C" w14:textId="77777777" w:rsidR="003A61C1" w:rsidRPr="008703E4" w:rsidRDefault="003A61C1" w:rsidP="003A61C1">
      <w:pPr>
        <w:pStyle w:val="ListParagraph"/>
        <w:numPr>
          <w:ilvl w:val="0"/>
          <w:numId w:val="9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Discussion Topics</w:t>
      </w:r>
    </w:p>
    <w:p w14:paraId="25A1BC72" w14:textId="06390363" w:rsidR="00BF1A48" w:rsidRPr="00D932B8" w:rsidRDefault="00BF1A48" w:rsidP="00BF1A48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Rental Unit</w:t>
      </w:r>
      <w:r w:rsidR="0096289B" w:rsidRPr="00D932B8">
        <w:rPr>
          <w:rFonts w:cstheme="minorHAnsi"/>
          <w:color w:val="000000" w:themeColor="text1"/>
          <w:sz w:val="24"/>
          <w:szCs w:val="24"/>
        </w:rPr>
        <w:t xml:space="preserve"> (#259)</w:t>
      </w:r>
    </w:p>
    <w:p w14:paraId="48C736AF" w14:textId="77777777" w:rsidR="00BF1A48" w:rsidRPr="00D932B8" w:rsidRDefault="00BF1A48" w:rsidP="00BF1A48">
      <w:pPr>
        <w:pStyle w:val="ListParagraph"/>
        <w:numPr>
          <w:ilvl w:val="2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All tenant requests for services must be done through the rental agency at Briggs – to Jessica, not to Nikki</w:t>
      </w:r>
    </w:p>
    <w:p w14:paraId="2B34DA26" w14:textId="7D0197B6" w:rsidR="00BF1A48" w:rsidRPr="00D932B8" w:rsidRDefault="00BF1A48" w:rsidP="0096289B">
      <w:pPr>
        <w:pStyle w:val="ListParagraph"/>
        <w:numPr>
          <w:ilvl w:val="2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No actions to effect modifications to property by tenant or Briggs personnel should be undertaken unless approved in writing.</w:t>
      </w:r>
    </w:p>
    <w:p w14:paraId="4F057BAD" w14:textId="2738056C" w:rsidR="00B84D2B" w:rsidRPr="00D932B8" w:rsidRDefault="00B84D2B" w:rsidP="00B84D2B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Broken screen – violation has been issued to unit 60C-9</w:t>
      </w:r>
    </w:p>
    <w:p w14:paraId="53A3795F" w14:textId="38F43FEA" w:rsidR="003A61C1" w:rsidRPr="00D932B8" w:rsidRDefault="003A61C1" w:rsidP="003A61C1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Violations</w:t>
      </w:r>
      <w:r w:rsidR="009F41ED" w:rsidRPr="00D932B8">
        <w:rPr>
          <w:rFonts w:cstheme="minorHAnsi"/>
          <w:color w:val="000000" w:themeColor="text1"/>
          <w:sz w:val="24"/>
          <w:szCs w:val="24"/>
        </w:rPr>
        <w:t xml:space="preserve"> – </w:t>
      </w:r>
      <w:r w:rsidR="00CC3720" w:rsidRPr="00D932B8">
        <w:rPr>
          <w:rFonts w:cstheme="minorHAnsi"/>
          <w:color w:val="000000" w:themeColor="text1"/>
          <w:sz w:val="24"/>
          <w:szCs w:val="24"/>
        </w:rPr>
        <w:t>board vote not to waive the fine in 247</w:t>
      </w:r>
      <w:r w:rsidR="00B84D2B" w:rsidRPr="00D932B8">
        <w:rPr>
          <w:rFonts w:cstheme="minorHAnsi"/>
          <w:color w:val="000000" w:themeColor="text1"/>
          <w:sz w:val="24"/>
          <w:szCs w:val="24"/>
        </w:rPr>
        <w:t xml:space="preserve"> #8</w:t>
      </w:r>
      <w:r w:rsidR="00CC3720" w:rsidRPr="00D932B8">
        <w:rPr>
          <w:rFonts w:cstheme="minorHAnsi"/>
          <w:color w:val="000000" w:themeColor="text1"/>
          <w:sz w:val="24"/>
          <w:szCs w:val="24"/>
        </w:rPr>
        <w:t xml:space="preserve"> for cat in hallway</w:t>
      </w:r>
    </w:p>
    <w:p w14:paraId="508D3566" w14:textId="321ECE64" w:rsidR="003A61C1" w:rsidRPr="00D932B8" w:rsidRDefault="003A61C1" w:rsidP="003A61C1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Delinquency Report – no questions</w:t>
      </w:r>
      <w:r w:rsidR="009F41ED" w:rsidRPr="00D932B8">
        <w:rPr>
          <w:rFonts w:cstheme="minorHAnsi"/>
          <w:color w:val="000000" w:themeColor="text1"/>
          <w:sz w:val="24"/>
          <w:szCs w:val="24"/>
        </w:rPr>
        <w:t xml:space="preserve"> or discussion</w:t>
      </w:r>
    </w:p>
    <w:p w14:paraId="59CBF432" w14:textId="211A9E4F" w:rsidR="00CC3720" w:rsidRPr="00D932B8" w:rsidRDefault="00CC3720" w:rsidP="003A61C1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color w:val="000000" w:themeColor="text1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 xml:space="preserve">Marijuana plants on patio </w:t>
      </w:r>
      <w:r w:rsidR="00B84D2B" w:rsidRPr="00D932B8">
        <w:rPr>
          <w:rFonts w:cstheme="minorHAnsi"/>
          <w:color w:val="000000" w:themeColor="text1"/>
          <w:sz w:val="24"/>
          <w:szCs w:val="24"/>
        </w:rPr>
        <w:t>30 #5</w:t>
      </w:r>
    </w:p>
    <w:p w14:paraId="13996C26" w14:textId="7B0851AE" w:rsidR="00CC3720" w:rsidRDefault="00CC3720" w:rsidP="00CC3720">
      <w:pPr>
        <w:pStyle w:val="ListParagraph"/>
        <w:numPr>
          <w:ilvl w:val="2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Nikki spoke with owner</w:t>
      </w:r>
      <w:r w:rsidR="00D932B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D932B8">
        <w:rPr>
          <w:rFonts w:cstheme="minorHAnsi"/>
          <w:sz w:val="24"/>
          <w:szCs w:val="24"/>
        </w:rPr>
        <w:t>O</w:t>
      </w:r>
      <w:r>
        <w:rPr>
          <w:rFonts w:cstheme="minorHAnsi"/>
          <w:sz w:val="24"/>
          <w:szCs w:val="24"/>
        </w:rPr>
        <w:t>wner is having tenant remove them.</w:t>
      </w:r>
    </w:p>
    <w:p w14:paraId="670285E2" w14:textId="40D5E2ED" w:rsidR="00CC3720" w:rsidRDefault="006003F2" w:rsidP="00CC3720">
      <w:pPr>
        <w:pStyle w:val="ListParagraph"/>
        <w:numPr>
          <w:ilvl w:val="2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Basis for removal requirement: It is l</w:t>
      </w:r>
      <w:r w:rsidR="00CC3720">
        <w:rPr>
          <w:rFonts w:cstheme="minorHAnsi"/>
          <w:sz w:val="24"/>
          <w:szCs w:val="24"/>
        </w:rPr>
        <w:t>egal to have the plants</w:t>
      </w:r>
      <w:r w:rsidR="00D932B8">
        <w:rPr>
          <w:rFonts w:cstheme="minorHAnsi"/>
          <w:sz w:val="24"/>
          <w:szCs w:val="24"/>
        </w:rPr>
        <w:t>,</w:t>
      </w:r>
      <w:r w:rsidR="00CC3720">
        <w:rPr>
          <w:rFonts w:cstheme="minorHAnsi"/>
          <w:sz w:val="24"/>
          <w:szCs w:val="24"/>
        </w:rPr>
        <w:t xml:space="preserve"> but </w:t>
      </w:r>
      <w:r>
        <w:rPr>
          <w:rFonts w:cstheme="minorHAnsi"/>
          <w:sz w:val="24"/>
          <w:szCs w:val="24"/>
        </w:rPr>
        <w:t xml:space="preserve">they </w:t>
      </w:r>
      <w:r w:rsidR="00CC3720">
        <w:rPr>
          <w:rFonts w:cstheme="minorHAnsi"/>
          <w:sz w:val="24"/>
          <w:szCs w:val="24"/>
        </w:rPr>
        <w:t xml:space="preserve">must be in controlled space and not visible from </w:t>
      </w:r>
      <w:r>
        <w:rPr>
          <w:rFonts w:cstheme="minorHAnsi"/>
          <w:sz w:val="24"/>
          <w:szCs w:val="24"/>
        </w:rPr>
        <w:t xml:space="preserve">the </w:t>
      </w:r>
      <w:r w:rsidR="00CC3720">
        <w:rPr>
          <w:rFonts w:cstheme="minorHAnsi"/>
          <w:sz w:val="24"/>
          <w:szCs w:val="24"/>
        </w:rPr>
        <w:t xml:space="preserve">outside  </w:t>
      </w:r>
    </w:p>
    <w:p w14:paraId="60FA56A0" w14:textId="1EEBBFCC" w:rsidR="009F41ED" w:rsidRDefault="00B84D2B" w:rsidP="003A61C1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 w:rsidRPr="00D932B8">
        <w:rPr>
          <w:rFonts w:cstheme="minorHAnsi"/>
          <w:color w:val="000000" w:themeColor="text1"/>
          <w:sz w:val="24"/>
          <w:szCs w:val="24"/>
        </w:rPr>
        <w:t>Parente</w:t>
      </w:r>
      <w:r w:rsidR="009F41ED" w:rsidRPr="00D932B8">
        <w:rPr>
          <w:rFonts w:cstheme="minorHAnsi"/>
          <w:color w:val="000000" w:themeColor="text1"/>
          <w:sz w:val="24"/>
          <w:szCs w:val="24"/>
        </w:rPr>
        <w:t xml:space="preserve"> </w:t>
      </w:r>
      <w:r w:rsidR="0009305A" w:rsidRPr="00D932B8">
        <w:rPr>
          <w:rFonts w:cstheme="minorHAnsi"/>
          <w:color w:val="000000" w:themeColor="text1"/>
          <w:sz w:val="24"/>
          <w:szCs w:val="24"/>
        </w:rPr>
        <w:t xml:space="preserve">legal </w:t>
      </w:r>
      <w:r w:rsidR="0009305A">
        <w:rPr>
          <w:rFonts w:cstheme="minorHAnsi"/>
          <w:sz w:val="24"/>
          <w:szCs w:val="24"/>
        </w:rPr>
        <w:t>fee dispute</w:t>
      </w:r>
    </w:p>
    <w:p w14:paraId="7EEA1F25" w14:textId="1A1145AE" w:rsidR="009F41ED" w:rsidRDefault="00CC3720" w:rsidP="009F41ED">
      <w:pPr>
        <w:pStyle w:val="ListParagraph"/>
        <w:numPr>
          <w:ilvl w:val="2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Nikki re-iterated that </w:t>
      </w:r>
      <w:r w:rsidR="0009305A">
        <w:rPr>
          <w:rFonts w:cstheme="minorHAnsi"/>
          <w:sz w:val="24"/>
          <w:szCs w:val="24"/>
        </w:rPr>
        <w:t>letter was found to be unclear, law firm agreed and waived the charges</w:t>
      </w:r>
    </w:p>
    <w:p w14:paraId="6AC56E17" w14:textId="451519C5" w:rsidR="00BF7DC9" w:rsidRPr="00BF7DC9" w:rsidRDefault="00BF7DC9" w:rsidP="003A61C1">
      <w:pPr>
        <w:pStyle w:val="ListParagraph"/>
        <w:numPr>
          <w:ilvl w:val="0"/>
          <w:numId w:val="9"/>
        </w:num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BF7DC9">
        <w:rPr>
          <w:rFonts w:cstheme="minorHAnsi"/>
          <w:b/>
          <w:bCs/>
          <w:sz w:val="24"/>
          <w:szCs w:val="24"/>
        </w:rPr>
        <w:t>Meeting Schedule</w:t>
      </w:r>
    </w:p>
    <w:p w14:paraId="54DB8F85" w14:textId="4A0FC5DE" w:rsidR="00B85A35" w:rsidRDefault="0009305A" w:rsidP="00BF7DC9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Rhonda will circulate proposal for working meeting</w:t>
      </w:r>
      <w:r w:rsidR="006003F2">
        <w:rPr>
          <w:rFonts w:cstheme="minorHAnsi"/>
          <w:sz w:val="24"/>
          <w:szCs w:val="24"/>
        </w:rPr>
        <w:t xml:space="preserve"> date/time</w:t>
      </w:r>
    </w:p>
    <w:p w14:paraId="69D748CB" w14:textId="395154E0" w:rsidR="0009305A" w:rsidRPr="0009305A" w:rsidRDefault="0009305A" w:rsidP="00BF7DC9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Next Board meeting will be July 28, 2025, 6PM via Teams</w:t>
      </w:r>
    </w:p>
    <w:p w14:paraId="7AFA3249" w14:textId="4EA9040D" w:rsidR="008F2BF3" w:rsidRPr="0009305A" w:rsidRDefault="0009305A" w:rsidP="00D7592C">
      <w:pPr>
        <w:pStyle w:val="ListParagraph"/>
        <w:numPr>
          <w:ilvl w:val="1"/>
          <w:numId w:val="9"/>
        </w:num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Potential to resume F2F meetings to be discussed in working meeting</w:t>
      </w:r>
    </w:p>
    <w:p w14:paraId="3EE4A559" w14:textId="644AA43B" w:rsidR="003A61C1" w:rsidRPr="00BF7DC9" w:rsidRDefault="00BF7DC9" w:rsidP="003A61C1">
      <w:pPr>
        <w:tabs>
          <w:tab w:val="left" w:pos="2880"/>
        </w:tabs>
        <w:rPr>
          <w:rFonts w:cstheme="minorHAnsi"/>
          <w:b/>
          <w:bCs/>
          <w:sz w:val="24"/>
          <w:szCs w:val="24"/>
        </w:rPr>
      </w:pPr>
      <w:r w:rsidRPr="00BF7DC9">
        <w:rPr>
          <w:rFonts w:cstheme="minorHAnsi"/>
          <w:b/>
          <w:bCs/>
          <w:sz w:val="24"/>
          <w:szCs w:val="24"/>
        </w:rPr>
        <w:t>Meeting</w:t>
      </w:r>
      <w:r w:rsidR="003A61C1" w:rsidRPr="00BF7DC9">
        <w:rPr>
          <w:rFonts w:cstheme="minorHAnsi"/>
          <w:b/>
          <w:bCs/>
          <w:sz w:val="24"/>
          <w:szCs w:val="24"/>
        </w:rPr>
        <w:t xml:space="preserve"> Adjourned at </w:t>
      </w:r>
      <w:r w:rsidR="0009305A">
        <w:rPr>
          <w:rFonts w:cstheme="minorHAnsi"/>
          <w:b/>
          <w:bCs/>
          <w:sz w:val="24"/>
          <w:szCs w:val="24"/>
        </w:rPr>
        <w:t>7:49</w:t>
      </w:r>
      <w:r w:rsidR="003A61C1" w:rsidRPr="00BF7DC9">
        <w:rPr>
          <w:rFonts w:cstheme="minorHAnsi"/>
          <w:b/>
          <w:bCs/>
          <w:sz w:val="24"/>
          <w:szCs w:val="24"/>
        </w:rPr>
        <w:t xml:space="preserve"> PM</w:t>
      </w:r>
    </w:p>
    <w:p w14:paraId="413F9284" w14:textId="77777777" w:rsidR="003A61C1" w:rsidRDefault="003A61C1" w:rsidP="008F2BF3">
      <w:pPr>
        <w:tabs>
          <w:tab w:val="left" w:pos="2880"/>
        </w:tabs>
        <w:rPr>
          <w:rFonts w:cstheme="minorHAnsi"/>
          <w:sz w:val="24"/>
          <w:szCs w:val="24"/>
        </w:rPr>
      </w:pPr>
    </w:p>
    <w:p w14:paraId="384B2C0D" w14:textId="67C9BC09" w:rsidR="0018722F" w:rsidRPr="008703E4" w:rsidRDefault="0018722F" w:rsidP="008F2BF3">
      <w:pPr>
        <w:tabs>
          <w:tab w:val="left" w:pos="2880"/>
        </w:tabs>
        <w:rPr>
          <w:rFonts w:cstheme="minorHAnsi"/>
          <w:sz w:val="24"/>
          <w:szCs w:val="24"/>
        </w:rPr>
      </w:pPr>
      <w:r w:rsidRPr="008703E4">
        <w:rPr>
          <w:rFonts w:cstheme="minorHAnsi"/>
          <w:sz w:val="24"/>
          <w:szCs w:val="24"/>
        </w:rPr>
        <w:t>Respectively submitted.</w:t>
      </w:r>
    </w:p>
    <w:p w14:paraId="52EE0236" w14:textId="202EF0C5" w:rsidR="003230B3" w:rsidRPr="008703E4" w:rsidRDefault="005C4F2D" w:rsidP="003761CF">
      <w:pPr>
        <w:tabs>
          <w:tab w:val="left" w:pos="2880"/>
        </w:tabs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Susan Lanich, Acting Secretary</w:t>
      </w:r>
    </w:p>
    <w:sectPr w:rsidR="003230B3" w:rsidRPr="008703E4" w:rsidSect="00EE31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BC8C4" w14:textId="77777777" w:rsidR="001E722A" w:rsidRDefault="001E722A" w:rsidP="0061595F">
      <w:pPr>
        <w:spacing w:after="0" w:line="240" w:lineRule="auto"/>
      </w:pPr>
      <w:r>
        <w:separator/>
      </w:r>
    </w:p>
  </w:endnote>
  <w:endnote w:type="continuationSeparator" w:id="0">
    <w:p w14:paraId="7C74F66B" w14:textId="77777777" w:rsidR="001E722A" w:rsidRDefault="001E722A" w:rsidP="006159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3B183" w14:textId="77777777" w:rsidR="0061595F" w:rsidRDefault="006159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76FE3" w14:textId="77777777" w:rsidR="0061595F" w:rsidRDefault="0061595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C3CD5" w14:textId="77777777" w:rsidR="0061595F" w:rsidRDefault="006159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04F44" w14:textId="77777777" w:rsidR="001E722A" w:rsidRDefault="001E722A" w:rsidP="0061595F">
      <w:pPr>
        <w:spacing w:after="0" w:line="240" w:lineRule="auto"/>
      </w:pPr>
      <w:r>
        <w:separator/>
      </w:r>
    </w:p>
  </w:footnote>
  <w:footnote w:type="continuationSeparator" w:id="0">
    <w:p w14:paraId="12E0EBD0" w14:textId="77777777" w:rsidR="001E722A" w:rsidRDefault="001E722A" w:rsidP="006159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C9BF5" w14:textId="77777777" w:rsidR="0061595F" w:rsidRDefault="006159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20EE0" w14:textId="3389B8FE" w:rsidR="0061595F" w:rsidRDefault="0061595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E7C97" w14:textId="77777777" w:rsidR="0061595F" w:rsidRDefault="006159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0436"/>
    <w:multiLevelType w:val="hybridMultilevel"/>
    <w:tmpl w:val="1DC43ADC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CB13FB"/>
    <w:multiLevelType w:val="hybridMultilevel"/>
    <w:tmpl w:val="610C6FBA"/>
    <w:lvl w:ilvl="0" w:tplc="73DC589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8C201A"/>
    <w:multiLevelType w:val="hybridMultilevel"/>
    <w:tmpl w:val="0152022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37B428E1"/>
    <w:multiLevelType w:val="hybridMultilevel"/>
    <w:tmpl w:val="F4DC58E0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 w15:restartNumberingAfterBreak="0">
    <w:nsid w:val="49E0652B"/>
    <w:multiLevelType w:val="hybridMultilevel"/>
    <w:tmpl w:val="8E2CDAB6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DDF1F11"/>
    <w:multiLevelType w:val="hybridMultilevel"/>
    <w:tmpl w:val="E8C0BB48"/>
    <w:lvl w:ilvl="0" w:tplc="3C9E028A">
      <w:start w:val="1"/>
      <w:numFmt w:val="lowerLetter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2D5645E"/>
    <w:multiLevelType w:val="hybridMultilevel"/>
    <w:tmpl w:val="C88EA1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1D3D00"/>
    <w:multiLevelType w:val="hybridMultilevel"/>
    <w:tmpl w:val="0A92F20E"/>
    <w:lvl w:ilvl="0" w:tplc="52B20B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BB3578"/>
    <w:multiLevelType w:val="hybridMultilevel"/>
    <w:tmpl w:val="C88EA1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221DCC">
      <w:start w:val="1"/>
      <w:numFmt w:val="lowerLetter"/>
      <w:lvlText w:val="%2."/>
      <w:lvlJc w:val="left"/>
      <w:pPr>
        <w:ind w:left="135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9607335">
    <w:abstractNumId w:val="8"/>
  </w:num>
  <w:num w:numId="2" w16cid:durableId="1455708672">
    <w:abstractNumId w:val="1"/>
  </w:num>
  <w:num w:numId="3" w16cid:durableId="1289094074">
    <w:abstractNumId w:val="7"/>
  </w:num>
  <w:num w:numId="4" w16cid:durableId="1188103740">
    <w:abstractNumId w:val="0"/>
  </w:num>
  <w:num w:numId="5" w16cid:durableId="2111461007">
    <w:abstractNumId w:val="5"/>
  </w:num>
  <w:num w:numId="6" w16cid:durableId="380977908">
    <w:abstractNumId w:val="4"/>
  </w:num>
  <w:num w:numId="7" w16cid:durableId="1414741904">
    <w:abstractNumId w:val="2"/>
  </w:num>
  <w:num w:numId="8" w16cid:durableId="2082748921">
    <w:abstractNumId w:val="3"/>
  </w:num>
  <w:num w:numId="9" w16cid:durableId="1101686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2BF3"/>
    <w:rsid w:val="00001D5D"/>
    <w:rsid w:val="000035A6"/>
    <w:rsid w:val="00005831"/>
    <w:rsid w:val="000239EA"/>
    <w:rsid w:val="00032AB8"/>
    <w:rsid w:val="000551B1"/>
    <w:rsid w:val="00065842"/>
    <w:rsid w:val="0006666F"/>
    <w:rsid w:val="00066EBE"/>
    <w:rsid w:val="00087310"/>
    <w:rsid w:val="00092DC3"/>
    <w:rsid w:val="0009305A"/>
    <w:rsid w:val="000B19E9"/>
    <w:rsid w:val="000B359A"/>
    <w:rsid w:val="000B6852"/>
    <w:rsid w:val="000B7773"/>
    <w:rsid w:val="000C142A"/>
    <w:rsid w:val="000C622E"/>
    <w:rsid w:val="000C7C3C"/>
    <w:rsid w:val="000D3C4D"/>
    <w:rsid w:val="000D4C07"/>
    <w:rsid w:val="000F3399"/>
    <w:rsid w:val="00115759"/>
    <w:rsid w:val="00116BF0"/>
    <w:rsid w:val="00133BFE"/>
    <w:rsid w:val="00135290"/>
    <w:rsid w:val="00141EFF"/>
    <w:rsid w:val="00174302"/>
    <w:rsid w:val="00181507"/>
    <w:rsid w:val="0018722F"/>
    <w:rsid w:val="001965BE"/>
    <w:rsid w:val="001A7A52"/>
    <w:rsid w:val="001C06B0"/>
    <w:rsid w:val="001C0D86"/>
    <w:rsid w:val="001D5FB3"/>
    <w:rsid w:val="001E1F9C"/>
    <w:rsid w:val="001E2C04"/>
    <w:rsid w:val="001E722A"/>
    <w:rsid w:val="001E7270"/>
    <w:rsid w:val="001F2C4E"/>
    <w:rsid w:val="001F51DC"/>
    <w:rsid w:val="00207891"/>
    <w:rsid w:val="002261CC"/>
    <w:rsid w:val="00226897"/>
    <w:rsid w:val="00240CF0"/>
    <w:rsid w:val="00251598"/>
    <w:rsid w:val="0027234B"/>
    <w:rsid w:val="002724E3"/>
    <w:rsid w:val="0028081F"/>
    <w:rsid w:val="002A3E82"/>
    <w:rsid w:val="002A4F95"/>
    <w:rsid w:val="002B54CB"/>
    <w:rsid w:val="002C5638"/>
    <w:rsid w:val="002E5FF9"/>
    <w:rsid w:val="002F1A34"/>
    <w:rsid w:val="003007C8"/>
    <w:rsid w:val="003230B3"/>
    <w:rsid w:val="003235B1"/>
    <w:rsid w:val="00333CB6"/>
    <w:rsid w:val="00336C5A"/>
    <w:rsid w:val="00342682"/>
    <w:rsid w:val="0035456C"/>
    <w:rsid w:val="003601D0"/>
    <w:rsid w:val="00364FA0"/>
    <w:rsid w:val="003761CF"/>
    <w:rsid w:val="003805DC"/>
    <w:rsid w:val="0038243F"/>
    <w:rsid w:val="00386849"/>
    <w:rsid w:val="00387CEB"/>
    <w:rsid w:val="003934D4"/>
    <w:rsid w:val="00397BE7"/>
    <w:rsid w:val="003A3B8C"/>
    <w:rsid w:val="003A4B43"/>
    <w:rsid w:val="003A61C1"/>
    <w:rsid w:val="003A791E"/>
    <w:rsid w:val="003C03BC"/>
    <w:rsid w:val="003C1C54"/>
    <w:rsid w:val="003C3317"/>
    <w:rsid w:val="003E5C49"/>
    <w:rsid w:val="003F0903"/>
    <w:rsid w:val="003F0B32"/>
    <w:rsid w:val="003F5FD0"/>
    <w:rsid w:val="003F71E2"/>
    <w:rsid w:val="003F75E4"/>
    <w:rsid w:val="00406DC9"/>
    <w:rsid w:val="00421ADE"/>
    <w:rsid w:val="00430B05"/>
    <w:rsid w:val="00433B44"/>
    <w:rsid w:val="00443A4A"/>
    <w:rsid w:val="00443BA7"/>
    <w:rsid w:val="00452B05"/>
    <w:rsid w:val="00470510"/>
    <w:rsid w:val="0048057F"/>
    <w:rsid w:val="00482D20"/>
    <w:rsid w:val="00492F24"/>
    <w:rsid w:val="00494200"/>
    <w:rsid w:val="004A1901"/>
    <w:rsid w:val="004A2EF8"/>
    <w:rsid w:val="004A7614"/>
    <w:rsid w:val="004A7A19"/>
    <w:rsid w:val="004C01AD"/>
    <w:rsid w:val="004C152F"/>
    <w:rsid w:val="004C55CB"/>
    <w:rsid w:val="004C5C7A"/>
    <w:rsid w:val="004D200F"/>
    <w:rsid w:val="004D519A"/>
    <w:rsid w:val="004E320A"/>
    <w:rsid w:val="004F71AF"/>
    <w:rsid w:val="00516BB8"/>
    <w:rsid w:val="0055322A"/>
    <w:rsid w:val="0055422F"/>
    <w:rsid w:val="00556A6D"/>
    <w:rsid w:val="00563BB2"/>
    <w:rsid w:val="00564A17"/>
    <w:rsid w:val="00585D66"/>
    <w:rsid w:val="005A31AD"/>
    <w:rsid w:val="005C1DFC"/>
    <w:rsid w:val="005C4F2D"/>
    <w:rsid w:val="005D0852"/>
    <w:rsid w:val="005E5856"/>
    <w:rsid w:val="005F3A33"/>
    <w:rsid w:val="006003F2"/>
    <w:rsid w:val="00604C10"/>
    <w:rsid w:val="00613B36"/>
    <w:rsid w:val="0061595F"/>
    <w:rsid w:val="006367C8"/>
    <w:rsid w:val="00642F3E"/>
    <w:rsid w:val="006438F0"/>
    <w:rsid w:val="0064647C"/>
    <w:rsid w:val="006510A7"/>
    <w:rsid w:val="00652D53"/>
    <w:rsid w:val="00657FDE"/>
    <w:rsid w:val="006629C7"/>
    <w:rsid w:val="00676A6D"/>
    <w:rsid w:val="006A16EA"/>
    <w:rsid w:val="006A177A"/>
    <w:rsid w:val="006A5FD9"/>
    <w:rsid w:val="006C3A18"/>
    <w:rsid w:val="006C5972"/>
    <w:rsid w:val="006C6537"/>
    <w:rsid w:val="006D6BDB"/>
    <w:rsid w:val="006E2A17"/>
    <w:rsid w:val="006E3DF1"/>
    <w:rsid w:val="006E6CA7"/>
    <w:rsid w:val="006F5E98"/>
    <w:rsid w:val="007022F4"/>
    <w:rsid w:val="0073787C"/>
    <w:rsid w:val="0074406E"/>
    <w:rsid w:val="00755A68"/>
    <w:rsid w:val="00756A17"/>
    <w:rsid w:val="0077200D"/>
    <w:rsid w:val="00782C4A"/>
    <w:rsid w:val="00786691"/>
    <w:rsid w:val="007A27DD"/>
    <w:rsid w:val="007B0B95"/>
    <w:rsid w:val="007B1BD7"/>
    <w:rsid w:val="007D08D0"/>
    <w:rsid w:val="00802F9C"/>
    <w:rsid w:val="0080455C"/>
    <w:rsid w:val="008049DD"/>
    <w:rsid w:val="00824A30"/>
    <w:rsid w:val="00833346"/>
    <w:rsid w:val="00837C14"/>
    <w:rsid w:val="0085482D"/>
    <w:rsid w:val="00856A6A"/>
    <w:rsid w:val="008604A4"/>
    <w:rsid w:val="00863A56"/>
    <w:rsid w:val="0086794E"/>
    <w:rsid w:val="008703E4"/>
    <w:rsid w:val="00887493"/>
    <w:rsid w:val="00895CB6"/>
    <w:rsid w:val="008B0B22"/>
    <w:rsid w:val="008B3DD0"/>
    <w:rsid w:val="008D7B53"/>
    <w:rsid w:val="008F03C6"/>
    <w:rsid w:val="008F0D38"/>
    <w:rsid w:val="008F2BF3"/>
    <w:rsid w:val="009031B7"/>
    <w:rsid w:val="00923AE1"/>
    <w:rsid w:val="00923E41"/>
    <w:rsid w:val="00933130"/>
    <w:rsid w:val="00951EE6"/>
    <w:rsid w:val="0096289B"/>
    <w:rsid w:val="00966FD0"/>
    <w:rsid w:val="009841CE"/>
    <w:rsid w:val="00991D01"/>
    <w:rsid w:val="00995E6D"/>
    <w:rsid w:val="009B0076"/>
    <w:rsid w:val="009E6FF7"/>
    <w:rsid w:val="009F41ED"/>
    <w:rsid w:val="00A172E5"/>
    <w:rsid w:val="00A17F87"/>
    <w:rsid w:val="00A24FA4"/>
    <w:rsid w:val="00A26EFC"/>
    <w:rsid w:val="00A30559"/>
    <w:rsid w:val="00A66A72"/>
    <w:rsid w:val="00A84B3E"/>
    <w:rsid w:val="00A91247"/>
    <w:rsid w:val="00A92B6F"/>
    <w:rsid w:val="00A93F2B"/>
    <w:rsid w:val="00AA6C33"/>
    <w:rsid w:val="00AA72C1"/>
    <w:rsid w:val="00AB45DD"/>
    <w:rsid w:val="00AC295C"/>
    <w:rsid w:val="00AD46F5"/>
    <w:rsid w:val="00AE1CA9"/>
    <w:rsid w:val="00AF59FF"/>
    <w:rsid w:val="00B01663"/>
    <w:rsid w:val="00B07A28"/>
    <w:rsid w:val="00B14ADE"/>
    <w:rsid w:val="00B2700F"/>
    <w:rsid w:val="00B70806"/>
    <w:rsid w:val="00B762B9"/>
    <w:rsid w:val="00B84D2B"/>
    <w:rsid w:val="00B85A35"/>
    <w:rsid w:val="00B91711"/>
    <w:rsid w:val="00B92FCA"/>
    <w:rsid w:val="00B9697E"/>
    <w:rsid w:val="00B97853"/>
    <w:rsid w:val="00BB30AC"/>
    <w:rsid w:val="00BC7388"/>
    <w:rsid w:val="00BD1207"/>
    <w:rsid w:val="00BD1AD6"/>
    <w:rsid w:val="00BD49A0"/>
    <w:rsid w:val="00BF1A48"/>
    <w:rsid w:val="00BF7DC9"/>
    <w:rsid w:val="00C076A3"/>
    <w:rsid w:val="00C43F07"/>
    <w:rsid w:val="00C467DD"/>
    <w:rsid w:val="00C530AE"/>
    <w:rsid w:val="00C54E5D"/>
    <w:rsid w:val="00C61D3D"/>
    <w:rsid w:val="00C624E8"/>
    <w:rsid w:val="00C74496"/>
    <w:rsid w:val="00C74C33"/>
    <w:rsid w:val="00C93AFB"/>
    <w:rsid w:val="00C96353"/>
    <w:rsid w:val="00CB360D"/>
    <w:rsid w:val="00CB4779"/>
    <w:rsid w:val="00CC11EC"/>
    <w:rsid w:val="00CC3720"/>
    <w:rsid w:val="00CC5420"/>
    <w:rsid w:val="00CE5279"/>
    <w:rsid w:val="00D10442"/>
    <w:rsid w:val="00D13ED4"/>
    <w:rsid w:val="00D179D6"/>
    <w:rsid w:val="00D228A1"/>
    <w:rsid w:val="00D30A7B"/>
    <w:rsid w:val="00D4607C"/>
    <w:rsid w:val="00D52B71"/>
    <w:rsid w:val="00D543DA"/>
    <w:rsid w:val="00D64C66"/>
    <w:rsid w:val="00D65C77"/>
    <w:rsid w:val="00D7592C"/>
    <w:rsid w:val="00D932B8"/>
    <w:rsid w:val="00DD164B"/>
    <w:rsid w:val="00DD17EA"/>
    <w:rsid w:val="00DD546B"/>
    <w:rsid w:val="00E0779C"/>
    <w:rsid w:val="00E114AB"/>
    <w:rsid w:val="00E22080"/>
    <w:rsid w:val="00E327DF"/>
    <w:rsid w:val="00E33003"/>
    <w:rsid w:val="00E366C3"/>
    <w:rsid w:val="00E3719F"/>
    <w:rsid w:val="00E42278"/>
    <w:rsid w:val="00E438BF"/>
    <w:rsid w:val="00E46844"/>
    <w:rsid w:val="00E57730"/>
    <w:rsid w:val="00E57AF0"/>
    <w:rsid w:val="00E61579"/>
    <w:rsid w:val="00E64ABD"/>
    <w:rsid w:val="00E67192"/>
    <w:rsid w:val="00E74051"/>
    <w:rsid w:val="00E76E6B"/>
    <w:rsid w:val="00E77093"/>
    <w:rsid w:val="00E83894"/>
    <w:rsid w:val="00E90EF7"/>
    <w:rsid w:val="00E91B01"/>
    <w:rsid w:val="00E92E6A"/>
    <w:rsid w:val="00EA6901"/>
    <w:rsid w:val="00EB6121"/>
    <w:rsid w:val="00EC1D6E"/>
    <w:rsid w:val="00EC4EEF"/>
    <w:rsid w:val="00ED02E9"/>
    <w:rsid w:val="00ED4168"/>
    <w:rsid w:val="00EE204E"/>
    <w:rsid w:val="00EE311D"/>
    <w:rsid w:val="00EF1F54"/>
    <w:rsid w:val="00EF53C5"/>
    <w:rsid w:val="00F30684"/>
    <w:rsid w:val="00F325EE"/>
    <w:rsid w:val="00F359F7"/>
    <w:rsid w:val="00F446D9"/>
    <w:rsid w:val="00F6410C"/>
    <w:rsid w:val="00F66040"/>
    <w:rsid w:val="00F667F3"/>
    <w:rsid w:val="00F851B6"/>
    <w:rsid w:val="00F87D53"/>
    <w:rsid w:val="00FA3E7D"/>
    <w:rsid w:val="00FA42E3"/>
    <w:rsid w:val="00FA7D82"/>
    <w:rsid w:val="00FC02DE"/>
    <w:rsid w:val="00FC0C00"/>
    <w:rsid w:val="00FC4753"/>
    <w:rsid w:val="00FC5B69"/>
    <w:rsid w:val="00FD5E0B"/>
    <w:rsid w:val="00FE27E7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58FE03"/>
  <w15:chartTrackingRefBased/>
  <w15:docId w15:val="{D024AADA-AD5E-4696-A4DB-BEBFD4F3C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2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2BF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1A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1A3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595F"/>
  </w:style>
  <w:style w:type="paragraph" w:styleId="Footer">
    <w:name w:val="footer"/>
    <w:basedOn w:val="Normal"/>
    <w:link w:val="FooterChar"/>
    <w:uiPriority w:val="99"/>
    <w:unhideWhenUsed/>
    <w:rsid w:val="006159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59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1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48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10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37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912827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129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058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025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8341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83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19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391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9700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43352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695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RHONDA FISHER</dc:creator>
  <cp:keywords/>
  <dc:description/>
  <cp:lastModifiedBy>susan lanich</cp:lastModifiedBy>
  <cp:revision>4</cp:revision>
  <cp:lastPrinted>2025-02-24T19:15:00Z</cp:lastPrinted>
  <dcterms:created xsi:type="dcterms:W3CDTF">2025-07-23T14:28:00Z</dcterms:created>
  <dcterms:modified xsi:type="dcterms:W3CDTF">2025-08-21T21:57:00Z</dcterms:modified>
</cp:coreProperties>
</file>