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8C4AF6A" w14:textId="77777777" w:rsidR="00407287" w:rsidRPr="00407287" w:rsidRDefault="00407287" w:rsidP="00407287">
      <w:pPr>
        <w:jc w:val="center"/>
        <w:rPr>
          <w:rFonts w:cstheme="minorHAnsi"/>
          <w:b/>
          <w:bCs/>
          <w:color w:val="000000" w:themeColor="text1"/>
          <w:sz w:val="24"/>
          <w:szCs w:val="24"/>
        </w:rPr>
      </w:pPr>
      <w:r w:rsidRPr="00407287">
        <w:rPr>
          <w:rFonts w:cstheme="minorHAnsi"/>
          <w:b/>
          <w:bCs/>
          <w:color w:val="000000" w:themeColor="text1"/>
          <w:sz w:val="24"/>
          <w:szCs w:val="24"/>
        </w:rPr>
        <w:t>Washington Park Board of Trustees Meeting</w:t>
      </w:r>
    </w:p>
    <w:p w14:paraId="0C8A5891" w14:textId="4B34135F" w:rsidR="00407287" w:rsidRPr="00407287" w:rsidRDefault="00F36DBD" w:rsidP="00407287">
      <w:pPr>
        <w:jc w:val="center"/>
        <w:rPr>
          <w:rFonts w:cstheme="minorHAnsi"/>
          <w:b/>
          <w:bCs/>
          <w:color w:val="000000" w:themeColor="text1"/>
          <w:sz w:val="24"/>
          <w:szCs w:val="24"/>
        </w:rPr>
      </w:pPr>
      <w:r>
        <w:rPr>
          <w:rFonts w:cstheme="minorHAnsi"/>
          <w:b/>
          <w:bCs/>
          <w:color w:val="000000" w:themeColor="text1"/>
          <w:sz w:val="24"/>
          <w:szCs w:val="24"/>
        </w:rPr>
        <w:t>Meeting</w:t>
      </w:r>
      <w:r w:rsidR="00171202">
        <w:rPr>
          <w:rFonts w:cstheme="minorHAnsi"/>
          <w:b/>
          <w:bCs/>
          <w:color w:val="000000" w:themeColor="text1"/>
          <w:sz w:val="24"/>
          <w:szCs w:val="24"/>
        </w:rPr>
        <w:t xml:space="preserve"> </w:t>
      </w:r>
      <w:r w:rsidR="00100D38">
        <w:rPr>
          <w:rFonts w:cstheme="minorHAnsi"/>
          <w:b/>
          <w:bCs/>
          <w:color w:val="000000" w:themeColor="text1"/>
          <w:sz w:val="24"/>
          <w:szCs w:val="24"/>
        </w:rPr>
        <w:t>Minutes</w:t>
      </w:r>
    </w:p>
    <w:p w14:paraId="32747690" w14:textId="437E971B" w:rsidR="00407287" w:rsidRPr="00407287" w:rsidRDefault="00F36DBD" w:rsidP="00407287">
      <w:pPr>
        <w:jc w:val="center"/>
        <w:rPr>
          <w:rFonts w:cstheme="minorHAnsi"/>
          <w:b/>
          <w:bCs/>
          <w:color w:val="000000" w:themeColor="text1"/>
          <w:sz w:val="24"/>
          <w:szCs w:val="24"/>
        </w:rPr>
      </w:pPr>
      <w:r>
        <w:rPr>
          <w:rFonts w:cstheme="minorHAnsi"/>
          <w:b/>
          <w:bCs/>
          <w:color w:val="000000" w:themeColor="text1"/>
          <w:sz w:val="24"/>
          <w:szCs w:val="24"/>
        </w:rPr>
        <w:t>January 26, 2026</w:t>
      </w:r>
      <w:r w:rsidR="00407287" w:rsidRPr="00407287">
        <w:rPr>
          <w:rFonts w:cstheme="minorHAnsi"/>
          <w:b/>
          <w:bCs/>
          <w:color w:val="000000" w:themeColor="text1"/>
          <w:sz w:val="24"/>
          <w:szCs w:val="24"/>
        </w:rPr>
        <w:t>, via Teams</w:t>
      </w:r>
    </w:p>
    <w:p w14:paraId="0EE454F4" w14:textId="531C9C67" w:rsidR="00F36DBD" w:rsidRDefault="00407287" w:rsidP="00407287">
      <w:pPr>
        <w:rPr>
          <w:rFonts w:cstheme="minorHAnsi"/>
          <w:color w:val="000000" w:themeColor="text1"/>
          <w:sz w:val="24"/>
          <w:szCs w:val="24"/>
        </w:rPr>
      </w:pPr>
      <w:r w:rsidRPr="00407287">
        <w:rPr>
          <w:rFonts w:cstheme="minorHAnsi"/>
          <w:b/>
          <w:bCs/>
          <w:color w:val="000000" w:themeColor="text1"/>
          <w:sz w:val="24"/>
          <w:szCs w:val="24"/>
        </w:rPr>
        <w:t>Present:</w:t>
      </w:r>
      <w:r w:rsidRPr="00407287">
        <w:rPr>
          <w:rFonts w:cstheme="minorHAnsi"/>
          <w:color w:val="000000" w:themeColor="text1"/>
          <w:sz w:val="24"/>
          <w:szCs w:val="24"/>
        </w:rPr>
        <w:t xml:space="preserve"> </w:t>
      </w:r>
      <w:r w:rsidR="002E7703">
        <w:rPr>
          <w:rFonts w:cstheme="minorHAnsi"/>
          <w:color w:val="000000" w:themeColor="text1"/>
          <w:sz w:val="24"/>
          <w:szCs w:val="24"/>
        </w:rPr>
        <w:t>Ronnie Tuscano, Xin You, Elona Palushaj, Stephanie Grimaldi, Jeanne O’Connor, Rhonda Fisher</w:t>
      </w:r>
    </w:p>
    <w:p w14:paraId="6EFA926F" w14:textId="3999BB3B" w:rsidR="002E7703" w:rsidRDefault="002E7703" w:rsidP="00407287">
      <w:pPr>
        <w:rPr>
          <w:rFonts w:cstheme="minorHAnsi"/>
          <w:color w:val="000000" w:themeColor="text1"/>
          <w:sz w:val="24"/>
          <w:szCs w:val="24"/>
        </w:rPr>
      </w:pPr>
      <w:r w:rsidRPr="002E7703">
        <w:rPr>
          <w:rFonts w:cstheme="minorHAnsi"/>
          <w:b/>
          <w:bCs/>
          <w:color w:val="000000" w:themeColor="text1"/>
          <w:sz w:val="24"/>
          <w:szCs w:val="24"/>
        </w:rPr>
        <w:t>Absent:</w:t>
      </w:r>
      <w:r>
        <w:rPr>
          <w:rFonts w:cstheme="minorHAnsi"/>
          <w:color w:val="000000" w:themeColor="text1"/>
          <w:sz w:val="24"/>
          <w:szCs w:val="24"/>
        </w:rPr>
        <w:t xml:space="preserve"> Susan Lanich</w:t>
      </w:r>
    </w:p>
    <w:p w14:paraId="12748195" w14:textId="77777777" w:rsidR="002E7703" w:rsidRPr="002E7703" w:rsidRDefault="00407287" w:rsidP="002E7703">
      <w:pPr>
        <w:rPr>
          <w:rFonts w:cstheme="minorHAnsi"/>
          <w:b/>
          <w:bCs/>
          <w:color w:val="000000" w:themeColor="text1"/>
          <w:sz w:val="24"/>
          <w:szCs w:val="24"/>
        </w:rPr>
      </w:pPr>
      <w:r w:rsidRPr="00407287">
        <w:rPr>
          <w:rFonts w:cstheme="minorHAnsi"/>
          <w:b/>
          <w:bCs/>
          <w:color w:val="000000" w:themeColor="text1"/>
          <w:sz w:val="24"/>
          <w:szCs w:val="24"/>
        </w:rPr>
        <w:t xml:space="preserve">Board Meeting - Quorum established </w:t>
      </w:r>
    </w:p>
    <w:p w14:paraId="1334F897" w14:textId="666381B9" w:rsidR="00407287" w:rsidRPr="002E7703" w:rsidRDefault="00407287" w:rsidP="002E7703">
      <w:pPr>
        <w:pStyle w:val="ListParagraph"/>
        <w:numPr>
          <w:ilvl w:val="0"/>
          <w:numId w:val="6"/>
        </w:numPr>
        <w:rPr>
          <w:rFonts w:cstheme="minorHAnsi"/>
          <w:b/>
          <w:bCs/>
          <w:color w:val="000000" w:themeColor="text1"/>
          <w:sz w:val="24"/>
          <w:szCs w:val="24"/>
        </w:rPr>
      </w:pPr>
      <w:r w:rsidRPr="002E7703">
        <w:rPr>
          <w:rFonts w:cstheme="minorHAnsi"/>
          <w:b/>
          <w:bCs/>
          <w:color w:val="000000" w:themeColor="text1"/>
          <w:sz w:val="24"/>
          <w:szCs w:val="24"/>
        </w:rPr>
        <w:t xml:space="preserve">Secretary’s Report </w:t>
      </w:r>
    </w:p>
    <w:p w14:paraId="7231680F" w14:textId="30AB4FCA" w:rsidR="00407287" w:rsidRPr="00407287" w:rsidRDefault="00F36DBD" w:rsidP="00407287">
      <w:pPr>
        <w:pStyle w:val="ListParagraph"/>
        <w:numPr>
          <w:ilvl w:val="1"/>
          <w:numId w:val="1"/>
        </w:numPr>
        <w:rPr>
          <w:rFonts w:cstheme="minorHAnsi"/>
          <w:b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No December minutes available for review/approval</w:t>
      </w:r>
    </w:p>
    <w:p w14:paraId="6C71F1EC" w14:textId="288FD5D1" w:rsidR="00407287" w:rsidRPr="00407287" w:rsidRDefault="00407287" w:rsidP="00407287">
      <w:pPr>
        <w:pStyle w:val="ListParagraph"/>
        <w:numPr>
          <w:ilvl w:val="0"/>
          <w:numId w:val="1"/>
        </w:numPr>
        <w:rPr>
          <w:rFonts w:cstheme="minorHAnsi"/>
          <w:color w:val="000000" w:themeColor="text1"/>
          <w:sz w:val="24"/>
          <w:szCs w:val="24"/>
        </w:rPr>
      </w:pPr>
      <w:r w:rsidRPr="00407287">
        <w:rPr>
          <w:rFonts w:cstheme="minorHAnsi"/>
          <w:b/>
          <w:bCs/>
          <w:color w:val="000000" w:themeColor="text1"/>
          <w:sz w:val="24"/>
          <w:szCs w:val="24"/>
        </w:rPr>
        <w:t>Treasurer’s Report</w:t>
      </w:r>
      <w:r w:rsidRPr="00407287">
        <w:rPr>
          <w:rFonts w:cstheme="minorHAnsi"/>
          <w:color w:val="000000" w:themeColor="text1"/>
          <w:sz w:val="24"/>
          <w:szCs w:val="24"/>
        </w:rPr>
        <w:t xml:space="preserve"> </w:t>
      </w:r>
    </w:p>
    <w:p w14:paraId="6A5AC8EB" w14:textId="42175C09" w:rsidR="00407287" w:rsidRPr="00407287" w:rsidRDefault="00F36DBD" w:rsidP="00407287">
      <w:pPr>
        <w:pStyle w:val="ListParagraph"/>
        <w:numPr>
          <w:ilvl w:val="1"/>
          <w:numId w:val="1"/>
        </w:numPr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December</w:t>
      </w:r>
      <w:r w:rsidR="00372099">
        <w:rPr>
          <w:rFonts w:cstheme="minorHAnsi"/>
          <w:color w:val="000000" w:themeColor="text1"/>
          <w:sz w:val="24"/>
          <w:szCs w:val="24"/>
        </w:rPr>
        <w:t xml:space="preserve"> Financials </w:t>
      </w:r>
      <w:r w:rsidR="008A32FD">
        <w:rPr>
          <w:rFonts w:cstheme="minorHAnsi"/>
          <w:color w:val="000000" w:themeColor="text1"/>
          <w:sz w:val="24"/>
          <w:szCs w:val="24"/>
        </w:rPr>
        <w:t>– not yet available</w:t>
      </w:r>
    </w:p>
    <w:p w14:paraId="672D9828" w14:textId="77777777" w:rsidR="00407287" w:rsidRDefault="00407287" w:rsidP="00407287">
      <w:pPr>
        <w:pStyle w:val="ListParagraph"/>
        <w:numPr>
          <w:ilvl w:val="0"/>
          <w:numId w:val="1"/>
        </w:numPr>
        <w:tabs>
          <w:tab w:val="left" w:pos="2880"/>
        </w:tabs>
        <w:rPr>
          <w:rFonts w:cstheme="minorHAnsi"/>
          <w:b/>
          <w:bCs/>
          <w:color w:val="000000" w:themeColor="text1"/>
          <w:sz w:val="24"/>
          <w:szCs w:val="24"/>
        </w:rPr>
      </w:pPr>
      <w:r w:rsidRPr="00407287">
        <w:rPr>
          <w:rFonts w:cstheme="minorHAnsi"/>
          <w:b/>
          <w:bCs/>
          <w:color w:val="000000" w:themeColor="text1"/>
          <w:sz w:val="24"/>
          <w:szCs w:val="24"/>
        </w:rPr>
        <w:t xml:space="preserve">Management Report </w:t>
      </w:r>
    </w:p>
    <w:p w14:paraId="50FC90B9" w14:textId="0D481A5E" w:rsidR="002E7703" w:rsidRPr="002E7703" w:rsidRDefault="002E7703" w:rsidP="002E7703">
      <w:pPr>
        <w:pStyle w:val="ListParagraph"/>
        <w:numPr>
          <w:ilvl w:val="1"/>
          <w:numId w:val="1"/>
        </w:numPr>
        <w:tabs>
          <w:tab w:val="left" w:pos="2880"/>
        </w:tabs>
        <w:rPr>
          <w:rFonts w:cstheme="minorHAnsi"/>
          <w:b/>
          <w:bCs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Brigs sent detailed message about the outage</w:t>
      </w:r>
      <w:r w:rsidR="00675F1A">
        <w:rPr>
          <w:rFonts w:cstheme="minorHAnsi"/>
          <w:color w:val="000000" w:themeColor="text1"/>
          <w:sz w:val="24"/>
          <w:szCs w:val="24"/>
        </w:rPr>
        <w:t>, board discussed</w:t>
      </w:r>
    </w:p>
    <w:p w14:paraId="68602F49" w14:textId="6930535F" w:rsidR="002E7703" w:rsidRPr="002E7703" w:rsidRDefault="002E7703" w:rsidP="002E7703">
      <w:pPr>
        <w:pStyle w:val="ListParagraph"/>
        <w:numPr>
          <w:ilvl w:val="1"/>
          <w:numId w:val="1"/>
        </w:numPr>
        <w:tabs>
          <w:tab w:val="left" w:pos="2880"/>
        </w:tabs>
        <w:rPr>
          <w:rFonts w:cstheme="minorHAnsi"/>
          <w:b/>
          <w:bCs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 xml:space="preserve">Board members Xin and Ronnie provided their cell </w:t>
      </w:r>
      <w:r w:rsidR="00675F1A">
        <w:rPr>
          <w:rFonts w:cstheme="minorHAnsi"/>
          <w:color w:val="000000" w:themeColor="text1"/>
          <w:sz w:val="24"/>
          <w:szCs w:val="24"/>
        </w:rPr>
        <w:t>numbers</w:t>
      </w:r>
    </w:p>
    <w:p w14:paraId="7877F3C7" w14:textId="7DFB600A" w:rsidR="002E7703" w:rsidRPr="002E7703" w:rsidRDefault="002E7703" w:rsidP="002E7703">
      <w:pPr>
        <w:pStyle w:val="ListParagraph"/>
        <w:numPr>
          <w:ilvl w:val="1"/>
          <w:numId w:val="1"/>
        </w:numPr>
        <w:tabs>
          <w:tab w:val="left" w:pos="2880"/>
        </w:tabs>
        <w:rPr>
          <w:rFonts w:cstheme="minorHAnsi"/>
          <w:b/>
          <w:bCs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GB charges $85/hour for maintenance work</w:t>
      </w:r>
    </w:p>
    <w:p w14:paraId="19514F6D" w14:textId="289CC2E2" w:rsidR="002E7703" w:rsidRPr="002E7703" w:rsidRDefault="002E7703" w:rsidP="002E7703">
      <w:pPr>
        <w:pStyle w:val="ListParagraph"/>
        <w:numPr>
          <w:ilvl w:val="1"/>
          <w:numId w:val="1"/>
        </w:numPr>
        <w:tabs>
          <w:tab w:val="left" w:pos="2880"/>
        </w:tabs>
        <w:rPr>
          <w:rFonts w:cstheme="minorHAnsi"/>
          <w:b/>
          <w:bCs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Updated vehicle list will be sent to board members by end of week</w:t>
      </w:r>
    </w:p>
    <w:p w14:paraId="42D35F11" w14:textId="6B775F70" w:rsidR="002E7703" w:rsidRPr="002E7703" w:rsidRDefault="002E7703" w:rsidP="002E7703">
      <w:pPr>
        <w:pStyle w:val="ListParagraph"/>
        <w:numPr>
          <w:ilvl w:val="1"/>
          <w:numId w:val="1"/>
        </w:numPr>
        <w:tabs>
          <w:tab w:val="left" w:pos="2880"/>
        </w:tabs>
        <w:rPr>
          <w:rFonts w:cstheme="minorHAnsi"/>
          <w:b/>
          <w:bCs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$950,000 10-year deck loan was initiated on December 23, 2019</w:t>
      </w:r>
    </w:p>
    <w:p w14:paraId="3074431D" w14:textId="45255864" w:rsidR="0006122A" w:rsidRDefault="0006122A" w:rsidP="002C7E6A">
      <w:pPr>
        <w:pStyle w:val="ListParagraph"/>
        <w:numPr>
          <w:ilvl w:val="0"/>
          <w:numId w:val="1"/>
        </w:numPr>
        <w:tabs>
          <w:tab w:val="left" w:pos="2880"/>
        </w:tabs>
        <w:rPr>
          <w:rFonts w:cstheme="minorHAnsi"/>
          <w:b/>
          <w:bCs/>
          <w:color w:val="000000" w:themeColor="text1"/>
          <w:sz w:val="24"/>
          <w:szCs w:val="24"/>
        </w:rPr>
      </w:pPr>
      <w:r w:rsidRPr="002C7E6A">
        <w:rPr>
          <w:rFonts w:cstheme="minorHAnsi"/>
          <w:b/>
          <w:bCs/>
          <w:color w:val="000000" w:themeColor="text1"/>
          <w:sz w:val="24"/>
          <w:szCs w:val="24"/>
        </w:rPr>
        <w:t>Open Discussion</w:t>
      </w:r>
    </w:p>
    <w:p w14:paraId="6C1C30FB" w14:textId="77777777" w:rsidR="002E7703" w:rsidRPr="002E7703" w:rsidRDefault="002E7703" w:rsidP="002E7703">
      <w:pPr>
        <w:pStyle w:val="ListParagraph"/>
        <w:numPr>
          <w:ilvl w:val="1"/>
          <w:numId w:val="1"/>
        </w:numPr>
        <w:tabs>
          <w:tab w:val="left" w:pos="2880"/>
        </w:tabs>
        <w:rPr>
          <w:rFonts w:cstheme="minorHAnsi"/>
          <w:b/>
          <w:bCs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Nikki will research and report back to the board on Eric’s snow work last year</w:t>
      </w:r>
    </w:p>
    <w:p w14:paraId="108FEDC5" w14:textId="6DC63FB5" w:rsidR="002E7703" w:rsidRPr="002E7703" w:rsidRDefault="002E7703" w:rsidP="002E7703">
      <w:pPr>
        <w:pStyle w:val="ListParagraph"/>
        <w:numPr>
          <w:ilvl w:val="1"/>
          <w:numId w:val="1"/>
        </w:numPr>
        <w:tabs>
          <w:tab w:val="left" w:pos="2880"/>
        </w:tabs>
        <w:rPr>
          <w:rFonts w:cstheme="minorHAnsi"/>
          <w:b/>
          <w:bCs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Used needles were found on the riverbank – Stop &amp; Shop side</w:t>
      </w:r>
    </w:p>
    <w:p w14:paraId="7CA15749" w14:textId="77777777" w:rsidR="002E7703" w:rsidRPr="002E7703" w:rsidRDefault="002E7703" w:rsidP="002E7703">
      <w:pPr>
        <w:pStyle w:val="ListParagraph"/>
        <w:numPr>
          <w:ilvl w:val="1"/>
          <w:numId w:val="1"/>
        </w:numPr>
        <w:tabs>
          <w:tab w:val="left" w:pos="2880"/>
        </w:tabs>
        <w:rPr>
          <w:rFonts w:cstheme="minorHAnsi"/>
          <w:b/>
          <w:bCs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Paving project discussion</w:t>
      </w:r>
    </w:p>
    <w:p w14:paraId="549E789D" w14:textId="583AFE18" w:rsidR="002E7703" w:rsidRPr="002E7703" w:rsidRDefault="002E7703" w:rsidP="002E7703">
      <w:pPr>
        <w:pStyle w:val="ListParagraph"/>
        <w:numPr>
          <w:ilvl w:val="2"/>
          <w:numId w:val="1"/>
        </w:numPr>
        <w:tabs>
          <w:tab w:val="left" w:pos="2880"/>
        </w:tabs>
        <w:rPr>
          <w:rFonts w:cstheme="minorHAnsi"/>
          <w:b/>
          <w:bCs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Project Manager</w:t>
      </w:r>
      <w:r w:rsidR="00675F1A">
        <w:rPr>
          <w:rFonts w:cstheme="minorHAnsi"/>
          <w:color w:val="000000" w:themeColor="text1"/>
          <w:sz w:val="24"/>
          <w:szCs w:val="24"/>
        </w:rPr>
        <w:t xml:space="preserve"> status</w:t>
      </w:r>
    </w:p>
    <w:p w14:paraId="5E860ADB" w14:textId="77777777" w:rsidR="002E7703" w:rsidRPr="002E7703" w:rsidRDefault="002E7703" w:rsidP="002E7703">
      <w:pPr>
        <w:pStyle w:val="ListParagraph"/>
        <w:numPr>
          <w:ilvl w:val="2"/>
          <w:numId w:val="1"/>
        </w:numPr>
        <w:tabs>
          <w:tab w:val="left" w:pos="2880"/>
        </w:tabs>
        <w:rPr>
          <w:rFonts w:cstheme="minorHAnsi"/>
          <w:b/>
          <w:bCs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Timing to incur charges</w:t>
      </w:r>
    </w:p>
    <w:p w14:paraId="51ABB4A4" w14:textId="761A5EA8" w:rsidR="002E7703" w:rsidRPr="002E7703" w:rsidRDefault="002E7703" w:rsidP="002E7703">
      <w:pPr>
        <w:pStyle w:val="ListParagraph"/>
        <w:numPr>
          <w:ilvl w:val="0"/>
          <w:numId w:val="1"/>
        </w:numPr>
        <w:tabs>
          <w:tab w:val="left" w:pos="2880"/>
        </w:tabs>
        <w:rPr>
          <w:rFonts w:cstheme="minorHAnsi"/>
          <w:b/>
          <w:bCs/>
          <w:color w:val="000000" w:themeColor="text1"/>
          <w:sz w:val="24"/>
          <w:szCs w:val="24"/>
        </w:rPr>
      </w:pPr>
      <w:r>
        <w:rPr>
          <w:rFonts w:cstheme="minorHAnsi"/>
          <w:b/>
          <w:bCs/>
          <w:color w:val="000000" w:themeColor="text1"/>
          <w:sz w:val="24"/>
          <w:szCs w:val="24"/>
        </w:rPr>
        <w:t xml:space="preserve">Working Meeting </w:t>
      </w:r>
      <w:r w:rsidRPr="00675F1A">
        <w:rPr>
          <w:rFonts w:cstheme="minorHAnsi"/>
          <w:color w:val="000000" w:themeColor="text1"/>
          <w:sz w:val="24"/>
          <w:szCs w:val="24"/>
        </w:rPr>
        <w:t>– February 9, 2026</w:t>
      </w:r>
    </w:p>
    <w:p w14:paraId="68AF7AD3" w14:textId="041EA1B6" w:rsidR="000B03F0" w:rsidRPr="002E7703" w:rsidRDefault="000B03F0" w:rsidP="002E7703">
      <w:pPr>
        <w:pStyle w:val="ListParagraph"/>
        <w:numPr>
          <w:ilvl w:val="0"/>
          <w:numId w:val="1"/>
        </w:numPr>
        <w:tabs>
          <w:tab w:val="left" w:pos="2880"/>
        </w:tabs>
        <w:rPr>
          <w:rFonts w:cstheme="minorHAnsi"/>
          <w:b/>
          <w:bCs/>
          <w:color w:val="000000" w:themeColor="text1"/>
          <w:sz w:val="24"/>
          <w:szCs w:val="24"/>
        </w:rPr>
      </w:pPr>
      <w:r w:rsidRPr="00675F1A">
        <w:rPr>
          <w:rFonts w:cstheme="minorHAnsi"/>
          <w:b/>
          <w:bCs/>
          <w:color w:val="000000" w:themeColor="text1"/>
          <w:sz w:val="24"/>
          <w:szCs w:val="24"/>
        </w:rPr>
        <w:t>Next Board Meeting</w:t>
      </w:r>
      <w:r w:rsidRPr="002E7703">
        <w:rPr>
          <w:rFonts w:cstheme="minorHAnsi"/>
          <w:color w:val="000000" w:themeColor="text1"/>
          <w:sz w:val="24"/>
          <w:szCs w:val="24"/>
        </w:rPr>
        <w:t xml:space="preserve"> – </w:t>
      </w:r>
      <w:r w:rsidR="00210FDB" w:rsidRPr="002E7703">
        <w:rPr>
          <w:rFonts w:cstheme="minorHAnsi"/>
          <w:b/>
          <w:bCs/>
          <w:color w:val="C00000"/>
          <w:sz w:val="24"/>
          <w:szCs w:val="24"/>
        </w:rPr>
        <w:t xml:space="preserve">Monday, </w:t>
      </w:r>
      <w:r w:rsidR="00122F09" w:rsidRPr="002E7703">
        <w:rPr>
          <w:rFonts w:cstheme="minorHAnsi"/>
          <w:b/>
          <w:bCs/>
          <w:color w:val="C00000"/>
          <w:sz w:val="24"/>
          <w:szCs w:val="24"/>
        </w:rPr>
        <w:t>February</w:t>
      </w:r>
      <w:r w:rsidR="00F36DBD" w:rsidRPr="002E7703">
        <w:rPr>
          <w:rFonts w:cstheme="minorHAnsi"/>
          <w:b/>
          <w:bCs/>
          <w:color w:val="C00000"/>
          <w:sz w:val="24"/>
          <w:szCs w:val="24"/>
        </w:rPr>
        <w:t xml:space="preserve"> 23, </w:t>
      </w:r>
      <w:proofErr w:type="gramStart"/>
      <w:r w:rsidR="00F36DBD" w:rsidRPr="002E7703">
        <w:rPr>
          <w:rFonts w:cstheme="minorHAnsi"/>
          <w:b/>
          <w:bCs/>
          <w:color w:val="C00000"/>
          <w:sz w:val="24"/>
          <w:szCs w:val="24"/>
        </w:rPr>
        <w:t>2026</w:t>
      </w:r>
      <w:r w:rsidR="009D0C4D" w:rsidRPr="002E7703">
        <w:rPr>
          <w:rFonts w:cstheme="minorHAnsi"/>
          <w:b/>
          <w:bCs/>
          <w:color w:val="C00000"/>
          <w:sz w:val="24"/>
          <w:szCs w:val="24"/>
        </w:rPr>
        <w:t xml:space="preserve">  </w:t>
      </w:r>
      <w:r w:rsidR="009D0C4D" w:rsidRPr="002E7703">
        <w:rPr>
          <w:rFonts w:cstheme="minorHAnsi"/>
          <w:b/>
          <w:bCs/>
          <w:color w:val="C00000"/>
          <w:sz w:val="24"/>
          <w:szCs w:val="24"/>
          <w:highlight w:val="yellow"/>
        </w:rPr>
        <w:t>5</w:t>
      </w:r>
      <w:proofErr w:type="gramEnd"/>
      <w:r w:rsidR="009D0C4D" w:rsidRPr="002E7703">
        <w:rPr>
          <w:rFonts w:cstheme="minorHAnsi"/>
          <w:b/>
          <w:bCs/>
          <w:color w:val="C00000"/>
          <w:sz w:val="24"/>
          <w:szCs w:val="24"/>
          <w:highlight w:val="yellow"/>
        </w:rPr>
        <w:t>:</w:t>
      </w:r>
      <w:r w:rsidR="00122F09" w:rsidRPr="002E7703">
        <w:rPr>
          <w:rFonts w:cstheme="minorHAnsi"/>
          <w:b/>
          <w:bCs/>
          <w:color w:val="C00000"/>
          <w:sz w:val="24"/>
          <w:szCs w:val="24"/>
          <w:highlight w:val="yellow"/>
        </w:rPr>
        <w:t>45</w:t>
      </w:r>
      <w:r w:rsidR="009D0C4D" w:rsidRPr="002E7703">
        <w:rPr>
          <w:rFonts w:cstheme="minorHAnsi"/>
          <w:b/>
          <w:bCs/>
          <w:color w:val="C00000"/>
          <w:sz w:val="24"/>
          <w:szCs w:val="24"/>
          <w:highlight w:val="yellow"/>
        </w:rPr>
        <w:t xml:space="preserve">PM </w:t>
      </w:r>
    </w:p>
    <w:p w14:paraId="6340D3FD" w14:textId="1D5FA4FA" w:rsidR="00407287" w:rsidRDefault="00407287" w:rsidP="00407287">
      <w:pPr>
        <w:tabs>
          <w:tab w:val="left" w:pos="2880"/>
        </w:tabs>
        <w:rPr>
          <w:rFonts w:cstheme="minorHAnsi"/>
          <w:b/>
          <w:bCs/>
          <w:color w:val="000000" w:themeColor="text1"/>
          <w:sz w:val="24"/>
          <w:szCs w:val="24"/>
        </w:rPr>
      </w:pPr>
      <w:r w:rsidRPr="00407287">
        <w:rPr>
          <w:rFonts w:cstheme="minorHAnsi"/>
          <w:b/>
          <w:bCs/>
          <w:color w:val="000000" w:themeColor="text1"/>
          <w:sz w:val="24"/>
          <w:szCs w:val="24"/>
        </w:rPr>
        <w:t xml:space="preserve">Meeting Adjourned </w:t>
      </w:r>
    </w:p>
    <w:p w14:paraId="507B184A" w14:textId="77777777" w:rsidR="002E7703" w:rsidRPr="002E7703" w:rsidRDefault="002E7703" w:rsidP="00407287">
      <w:pPr>
        <w:tabs>
          <w:tab w:val="left" w:pos="2880"/>
        </w:tabs>
        <w:rPr>
          <w:rFonts w:cstheme="minorHAnsi"/>
          <w:b/>
          <w:bCs/>
          <w:color w:val="000000" w:themeColor="text1"/>
          <w:sz w:val="24"/>
          <w:szCs w:val="24"/>
        </w:rPr>
      </w:pPr>
    </w:p>
    <w:p w14:paraId="4911795C" w14:textId="77777777" w:rsidR="00407287" w:rsidRPr="00407287" w:rsidRDefault="00407287" w:rsidP="00407287">
      <w:pPr>
        <w:tabs>
          <w:tab w:val="left" w:pos="2880"/>
        </w:tabs>
        <w:rPr>
          <w:rFonts w:cstheme="minorHAnsi"/>
          <w:color w:val="000000" w:themeColor="text1"/>
          <w:sz w:val="24"/>
          <w:szCs w:val="24"/>
        </w:rPr>
      </w:pPr>
      <w:r w:rsidRPr="00407287">
        <w:rPr>
          <w:rFonts w:cstheme="minorHAnsi"/>
          <w:color w:val="000000" w:themeColor="text1"/>
          <w:sz w:val="24"/>
          <w:szCs w:val="24"/>
        </w:rPr>
        <w:t>Respectively submitted.</w:t>
      </w:r>
    </w:p>
    <w:p w14:paraId="78ABAE8B" w14:textId="56F069F1" w:rsidR="00470E50" w:rsidRPr="001642C3" w:rsidRDefault="00407287" w:rsidP="001642C3">
      <w:pPr>
        <w:tabs>
          <w:tab w:val="left" w:pos="2880"/>
        </w:tabs>
        <w:rPr>
          <w:rFonts w:cstheme="minorHAnsi"/>
          <w:color w:val="000000" w:themeColor="text1"/>
          <w:sz w:val="24"/>
          <w:szCs w:val="24"/>
        </w:rPr>
      </w:pPr>
      <w:r w:rsidRPr="00407287">
        <w:rPr>
          <w:rFonts w:cstheme="minorHAnsi"/>
          <w:color w:val="000000" w:themeColor="text1"/>
          <w:sz w:val="24"/>
          <w:szCs w:val="24"/>
        </w:rPr>
        <w:t>Susan Lanich</w:t>
      </w:r>
    </w:p>
    <w:sectPr w:rsidR="00470E50" w:rsidRPr="001642C3" w:rsidSect="0040728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00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6346319" w14:textId="77777777" w:rsidR="005060DC" w:rsidRDefault="005060DC">
      <w:pPr>
        <w:spacing w:after="0" w:line="240" w:lineRule="auto"/>
      </w:pPr>
      <w:r>
        <w:separator/>
      </w:r>
    </w:p>
  </w:endnote>
  <w:endnote w:type="continuationSeparator" w:id="0">
    <w:p w14:paraId="6CC167C7" w14:textId="77777777" w:rsidR="005060DC" w:rsidRDefault="005060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F6EB2AF" w14:textId="77777777" w:rsidR="00407287" w:rsidRDefault="0040728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BA22F9A" w14:textId="77777777" w:rsidR="00407287" w:rsidRDefault="0040728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D379950" w14:textId="77777777" w:rsidR="00407287" w:rsidRDefault="0040728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5558109" w14:textId="77777777" w:rsidR="005060DC" w:rsidRDefault="005060DC">
      <w:pPr>
        <w:spacing w:after="0" w:line="240" w:lineRule="auto"/>
      </w:pPr>
      <w:r>
        <w:separator/>
      </w:r>
    </w:p>
  </w:footnote>
  <w:footnote w:type="continuationSeparator" w:id="0">
    <w:p w14:paraId="2376C10E" w14:textId="77777777" w:rsidR="005060DC" w:rsidRDefault="005060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F36C039" w14:textId="77777777" w:rsidR="00407287" w:rsidRDefault="0040728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9D85EEC" w14:textId="77777777" w:rsidR="00407287" w:rsidRDefault="0040728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AC3A3F5" w14:textId="77777777" w:rsidR="00407287" w:rsidRDefault="0040728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EA139E8"/>
    <w:multiLevelType w:val="hybridMultilevel"/>
    <w:tmpl w:val="7604E6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EC64CF"/>
    <w:multiLevelType w:val="hybridMultilevel"/>
    <w:tmpl w:val="34FADC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463B2A"/>
    <w:multiLevelType w:val="hybridMultilevel"/>
    <w:tmpl w:val="DA6C0D9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E5C7D5C"/>
    <w:multiLevelType w:val="hybridMultilevel"/>
    <w:tmpl w:val="F1DE5B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D5645E"/>
    <w:multiLevelType w:val="hybridMultilevel"/>
    <w:tmpl w:val="C88EA16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>
      <w:start w:val="1"/>
      <w:numFmt w:val="lowerLetter"/>
      <w:lvlText w:val="%2."/>
      <w:lvlJc w:val="left"/>
      <w:pPr>
        <w:ind w:left="1350" w:hanging="360"/>
      </w:pPr>
      <w:rPr>
        <w:b w:val="0"/>
        <w:bCs w:val="0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BB3578"/>
    <w:multiLevelType w:val="hybridMultilevel"/>
    <w:tmpl w:val="114C10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20221DCC">
      <w:start w:val="1"/>
      <w:numFmt w:val="lowerLetter"/>
      <w:lvlText w:val="%2."/>
      <w:lvlJc w:val="left"/>
      <w:pPr>
        <w:ind w:left="1350" w:hanging="360"/>
      </w:pPr>
      <w:rPr>
        <w:b w:val="0"/>
        <w:bCs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9607335">
    <w:abstractNumId w:val="5"/>
  </w:num>
  <w:num w:numId="2" w16cid:durableId="1101686480">
    <w:abstractNumId w:val="4"/>
  </w:num>
  <w:num w:numId="3" w16cid:durableId="796408889">
    <w:abstractNumId w:val="0"/>
  </w:num>
  <w:num w:numId="4" w16cid:durableId="1516532964">
    <w:abstractNumId w:val="1"/>
  </w:num>
  <w:num w:numId="5" w16cid:durableId="2078169138">
    <w:abstractNumId w:val="2"/>
  </w:num>
  <w:num w:numId="6" w16cid:durableId="1763796232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287"/>
    <w:rsid w:val="000344FC"/>
    <w:rsid w:val="0006122A"/>
    <w:rsid w:val="000B03F0"/>
    <w:rsid w:val="000B3F3C"/>
    <w:rsid w:val="00100D38"/>
    <w:rsid w:val="00105391"/>
    <w:rsid w:val="00122F09"/>
    <w:rsid w:val="001642C3"/>
    <w:rsid w:val="00171202"/>
    <w:rsid w:val="002064FF"/>
    <w:rsid w:val="00210FDB"/>
    <w:rsid w:val="002660B3"/>
    <w:rsid w:val="00294F1B"/>
    <w:rsid w:val="002C7E6A"/>
    <w:rsid w:val="002E7703"/>
    <w:rsid w:val="003177F6"/>
    <w:rsid w:val="003503AA"/>
    <w:rsid w:val="00372099"/>
    <w:rsid w:val="00396655"/>
    <w:rsid w:val="003B72D2"/>
    <w:rsid w:val="003E1CBE"/>
    <w:rsid w:val="00407287"/>
    <w:rsid w:val="00465ACF"/>
    <w:rsid w:val="00470E50"/>
    <w:rsid w:val="00480FCB"/>
    <w:rsid w:val="004862E2"/>
    <w:rsid w:val="004A3286"/>
    <w:rsid w:val="005060DC"/>
    <w:rsid w:val="005358D8"/>
    <w:rsid w:val="00552DBC"/>
    <w:rsid w:val="00675F1A"/>
    <w:rsid w:val="00686772"/>
    <w:rsid w:val="00785CB5"/>
    <w:rsid w:val="007A04F7"/>
    <w:rsid w:val="007B7C67"/>
    <w:rsid w:val="007E4EF5"/>
    <w:rsid w:val="0083210F"/>
    <w:rsid w:val="008A32FD"/>
    <w:rsid w:val="008E00FF"/>
    <w:rsid w:val="008E3AA0"/>
    <w:rsid w:val="008F7BB2"/>
    <w:rsid w:val="00951E31"/>
    <w:rsid w:val="009919E7"/>
    <w:rsid w:val="009A7363"/>
    <w:rsid w:val="009B1203"/>
    <w:rsid w:val="009D0C4D"/>
    <w:rsid w:val="009E6CF3"/>
    <w:rsid w:val="00BA1CAF"/>
    <w:rsid w:val="00BD619E"/>
    <w:rsid w:val="00BF3958"/>
    <w:rsid w:val="00C05977"/>
    <w:rsid w:val="00C705C0"/>
    <w:rsid w:val="00D5605E"/>
    <w:rsid w:val="00D82F36"/>
    <w:rsid w:val="00D97409"/>
    <w:rsid w:val="00E72DA7"/>
    <w:rsid w:val="00EC2F36"/>
    <w:rsid w:val="00ED7E01"/>
    <w:rsid w:val="00EE66F7"/>
    <w:rsid w:val="00F36DBD"/>
    <w:rsid w:val="00FB4F22"/>
    <w:rsid w:val="00FD2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673CD1B"/>
  <w15:chartTrackingRefBased/>
  <w15:docId w15:val="{235A23E5-D612-AC4F-95D2-04239403D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7287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072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72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72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72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72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72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72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72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72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72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72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72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728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728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728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728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728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728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72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72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72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72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72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728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728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728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72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728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728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072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7287"/>
    <w:rPr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4072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7287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157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lanich</dc:creator>
  <cp:keywords/>
  <dc:description/>
  <cp:lastModifiedBy>susan lanich</cp:lastModifiedBy>
  <cp:revision>3</cp:revision>
  <dcterms:created xsi:type="dcterms:W3CDTF">2026-08-04T13:15:00Z</dcterms:created>
  <dcterms:modified xsi:type="dcterms:W3CDTF">2026-08-04T13:17:00Z</dcterms:modified>
</cp:coreProperties>
</file>